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4A" w:rsidRDefault="00B9534A" w:rsidP="00D0731B">
      <w:pPr>
        <w:rPr>
          <w:rFonts w:ascii="Arial" w:hAnsi="Arial" w:cs="Arial"/>
        </w:rPr>
      </w:pPr>
      <w:bookmarkStart w:id="0" w:name="_GoBack"/>
      <w:bookmarkEnd w:id="0"/>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9C0BF8" w:rsidP="00361D96">
      <w:pPr>
        <w:tabs>
          <w:tab w:val="left" w:pos="5670"/>
          <w:tab w:val="left" w:pos="9072"/>
        </w:tabs>
        <w:rPr>
          <w:rFonts w:ascii="Arial" w:hAnsi="Arial" w:cs="Arial"/>
        </w:rPr>
      </w:pPr>
      <w:r>
        <w:rPr>
          <w:rFonts w:ascii="Arial" w:hAnsi="Arial" w:cs="Arial"/>
        </w:rPr>
        <w:t>An die</w:t>
      </w:r>
      <w:r w:rsidR="00094BF3">
        <w:rPr>
          <w:rStyle w:val="Funotenzeichen"/>
          <w:rFonts w:ascii="Arial" w:hAnsi="Arial"/>
        </w:rPr>
        <w:footnoteReference w:id="1"/>
      </w:r>
    </w:p>
    <w:p w:rsidR="009C0BF8" w:rsidRDefault="009C0BF8" w:rsidP="009C0BF8">
      <w:pPr>
        <w:tabs>
          <w:tab w:val="left" w:pos="5670"/>
          <w:tab w:val="left" w:pos="9072"/>
        </w:tabs>
        <w:rPr>
          <w:rFonts w:ascii="Arial" w:hAnsi="Arial" w:cs="Arial"/>
        </w:rPr>
      </w:pPr>
      <w:r>
        <w:rPr>
          <w:rFonts w:ascii="Arial" w:hAnsi="Arial" w:cs="Arial"/>
        </w:rPr>
        <w:t>Bezirksregierung</w:t>
      </w:r>
    </w:p>
    <w:p w:rsidR="009C0BF8" w:rsidRDefault="009C0BF8" w:rsidP="009C0BF8">
      <w:pPr>
        <w:rPr>
          <w:rFonts w:ascii="Arial" w:hAnsi="Arial" w:cs="Arial"/>
        </w:rPr>
      </w:pPr>
      <w:r>
        <w:rPr>
          <w:rFonts w:ascii="Arial" w:hAnsi="Arial" w:cs="Arial"/>
        </w:rPr>
        <w:t>Dezernat 34 – EU-Förderung</w:t>
      </w:r>
    </w:p>
    <w:p w:rsidR="009C0BF8" w:rsidRDefault="009C0BF8" w:rsidP="009C0BF8">
      <w:pPr>
        <w:rPr>
          <w:rFonts w:ascii="Arial" w:hAnsi="Arial" w:cs="Arial"/>
        </w:rPr>
      </w:pPr>
      <w:r>
        <w:rPr>
          <w:rFonts w:ascii="Arial" w:hAnsi="Arial" w:cs="Arial"/>
        </w:rPr>
        <w:t>Europäischer Sozialfonds</w:t>
      </w: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D0731B">
      <w:pPr>
        <w:rPr>
          <w:rFonts w:ascii="Arial" w:hAnsi="Arial" w:cs="Arial"/>
        </w:rPr>
      </w:pPr>
    </w:p>
    <w:p w:rsidR="00B9534A" w:rsidRDefault="00B9534A" w:rsidP="002B3F6B">
      <w:pPr>
        <w:spacing w:line="360" w:lineRule="auto"/>
        <w:rPr>
          <w:rFonts w:ascii="Arial" w:hAnsi="Arial" w:cs="Arial"/>
          <w:b/>
        </w:rPr>
      </w:pPr>
      <w:r w:rsidRPr="00143647">
        <w:rPr>
          <w:rFonts w:ascii="Arial" w:hAnsi="Arial" w:cs="Arial"/>
          <w:b/>
        </w:rPr>
        <w:t>Antrag auf Gewährung einer Zuwendung</w:t>
      </w:r>
      <w:r>
        <w:rPr>
          <w:rFonts w:ascii="Arial" w:hAnsi="Arial" w:cs="Arial"/>
          <w:b/>
        </w:rPr>
        <w:t xml:space="preserve"> aus Fördermitteln des ESF aus der Förderphase 2014 – 2020;</w:t>
      </w:r>
    </w:p>
    <w:p w:rsidR="00B9534A" w:rsidRPr="00097D97" w:rsidRDefault="00B9534A" w:rsidP="002B3F6B">
      <w:pPr>
        <w:spacing w:line="360" w:lineRule="auto"/>
        <w:rPr>
          <w:rFonts w:ascii="Arial" w:hAnsi="Arial" w:cs="Arial"/>
        </w:rPr>
      </w:pPr>
      <w:r w:rsidRPr="00097D97">
        <w:rPr>
          <w:rFonts w:ascii="Arial" w:hAnsi="Arial" w:cs="Arial"/>
        </w:rPr>
        <w:t>ESF-Förderrichtlinie 2014 – 2020,</w:t>
      </w:r>
    </w:p>
    <w:p w:rsidR="00B9534A" w:rsidRPr="00094BF3" w:rsidRDefault="00B9534A" w:rsidP="002B3F6B">
      <w:pPr>
        <w:spacing w:line="360" w:lineRule="auto"/>
        <w:rPr>
          <w:rFonts w:ascii="Arial" w:hAnsi="Arial" w:cs="Arial"/>
        </w:rPr>
      </w:pPr>
      <w:r w:rsidRPr="00097D97">
        <w:rPr>
          <w:rFonts w:ascii="Arial" w:hAnsi="Arial" w:cs="Arial"/>
        </w:rPr>
        <w:t xml:space="preserve">Förderprogramm </w:t>
      </w:r>
      <w:r w:rsidRPr="00094BF3">
        <w:rPr>
          <w:rFonts w:ascii="Arial" w:hAnsi="Arial" w:cs="Arial"/>
        </w:rPr>
        <w:t>„</w:t>
      </w:r>
      <w:r w:rsidR="009C0BF8" w:rsidRPr="00094BF3">
        <w:rPr>
          <w:rFonts w:ascii="Arial" w:hAnsi="Arial" w:cs="Arial"/>
        </w:rPr>
        <w:t>Förderung der betrieblichen Ausbildung im Verbund</w:t>
      </w:r>
      <w:r w:rsidRPr="00094BF3">
        <w:rPr>
          <w:rFonts w:ascii="Arial" w:hAnsi="Arial" w:cs="Arial"/>
        </w:rPr>
        <w:t>“</w:t>
      </w:r>
    </w:p>
    <w:p w:rsidR="00B9534A" w:rsidRDefault="00B9534A" w:rsidP="00B60301">
      <w:pPr>
        <w:spacing w:line="360" w:lineRule="auto"/>
        <w:ind w:left="567" w:hanging="567"/>
        <w:rPr>
          <w:rFonts w:ascii="Arial" w:hAnsi="Arial" w:cs="Arial"/>
          <w:b/>
        </w:rPr>
      </w:pPr>
    </w:p>
    <w:p w:rsidR="00B9534A" w:rsidRPr="00D0731B" w:rsidRDefault="00B9534A" w:rsidP="00B60301">
      <w:pPr>
        <w:spacing w:line="360" w:lineRule="auto"/>
        <w:ind w:left="567" w:hanging="567"/>
        <w:rPr>
          <w:rFonts w:ascii="Arial" w:hAnsi="Arial" w:cs="Arial"/>
        </w:rPr>
      </w:pPr>
      <w:r w:rsidRPr="00B66197">
        <w:rPr>
          <w:rFonts w:ascii="Arial" w:hAnsi="Arial" w:cs="Arial"/>
          <w:b/>
        </w:rPr>
        <w:t>1.</w:t>
      </w:r>
      <w:r>
        <w:rPr>
          <w:rFonts w:ascii="Arial" w:hAnsi="Arial" w:cs="Arial"/>
          <w:sz w:val="22"/>
          <w:szCs w:val="22"/>
        </w:rPr>
        <w:tab/>
      </w:r>
      <w:r w:rsidR="00094BF3" w:rsidRPr="00094BF3">
        <w:rPr>
          <w:rFonts w:ascii="Arial" w:hAnsi="Arial" w:cs="Arial"/>
          <w:b/>
        </w:rPr>
        <w:t xml:space="preserve">Rechtsfähiger </w:t>
      </w:r>
      <w:r w:rsidRPr="00196214">
        <w:rPr>
          <w:rFonts w:ascii="Arial" w:hAnsi="Arial" w:cs="Arial"/>
          <w:b/>
        </w:rPr>
        <w:t>Antragstelle</w:t>
      </w:r>
      <w:r w:rsidR="009C5048">
        <w:rPr>
          <w:rFonts w:ascii="Arial" w:hAnsi="Arial" w:cs="Arial"/>
          <w:b/>
        </w:rPr>
        <w:t>nder</w:t>
      </w:r>
      <w:r w:rsidR="00094BF3" w:rsidRPr="00094BF3">
        <w:rPr>
          <w:rStyle w:val="Funotenzeichen"/>
          <w:rFonts w:ascii="Arial" w:hAnsi="Arial"/>
        </w:rPr>
        <w:footnoteReference w:id="2"/>
      </w:r>
    </w:p>
    <w:p w:rsidR="00B9534A" w:rsidRPr="00361D96" w:rsidRDefault="00B9534A" w:rsidP="007D75CF">
      <w:pPr>
        <w:numPr>
          <w:ilvl w:val="1"/>
          <w:numId w:val="2"/>
        </w:numPr>
        <w:tabs>
          <w:tab w:val="left" w:pos="3052"/>
          <w:tab w:val="left" w:pos="9072"/>
        </w:tabs>
        <w:spacing w:line="360" w:lineRule="auto"/>
        <w:rPr>
          <w:rFonts w:ascii="Arial" w:hAnsi="Arial" w:cs="Arial"/>
          <w:sz w:val="20"/>
          <w:szCs w:val="20"/>
        </w:rPr>
      </w:pPr>
      <w:r w:rsidRPr="00196214">
        <w:rPr>
          <w:rFonts w:ascii="Arial" w:hAnsi="Arial" w:cs="Arial"/>
        </w:rPr>
        <w:t>Name</w:t>
      </w:r>
      <w:r>
        <w:rPr>
          <w:rFonts w:ascii="Arial" w:hAnsi="Arial" w:cs="Arial"/>
        </w:rPr>
        <w:t>/</w:t>
      </w:r>
      <w:r w:rsidRPr="00196214">
        <w:rPr>
          <w:rFonts w:ascii="Arial" w:hAnsi="Arial" w:cs="Arial"/>
        </w:rPr>
        <w:t>Bezeichnung</w:t>
      </w:r>
      <w:r>
        <w:rPr>
          <w:rFonts w:ascii="Arial" w:hAnsi="Arial" w:cs="Arial"/>
        </w:rPr>
        <w:tab/>
      </w:r>
      <w:r w:rsidRPr="00361D96">
        <w:rPr>
          <w:rFonts w:ascii="Arial" w:hAnsi="Arial" w:cs="Arial"/>
          <w:u w:val="single"/>
        </w:rPr>
        <w:tab/>
      </w:r>
    </w:p>
    <w:p w:rsidR="00B9534A" w:rsidRDefault="00B9534A" w:rsidP="007D75CF">
      <w:pPr>
        <w:tabs>
          <w:tab w:val="left" w:pos="3066"/>
          <w:tab w:val="left" w:pos="9072"/>
        </w:tabs>
        <w:spacing w:line="360" w:lineRule="auto"/>
        <w:ind w:left="567"/>
        <w:rPr>
          <w:rFonts w:ascii="Arial" w:hAnsi="Arial" w:cs="Arial"/>
        </w:rPr>
      </w:pPr>
      <w:r w:rsidRPr="00196214">
        <w:rPr>
          <w:rFonts w:ascii="Arial" w:hAnsi="Arial" w:cs="Arial"/>
        </w:rPr>
        <w:t>Anschrift</w:t>
      </w:r>
      <w:bookmarkStart w:id="1" w:name="_Ref409618394"/>
      <w:r>
        <w:rPr>
          <w:rStyle w:val="Funotenzeichen"/>
          <w:rFonts w:ascii="Arial" w:hAnsi="Arial" w:cs="Arial"/>
        </w:rPr>
        <w:footnoteReference w:id="3"/>
      </w:r>
      <w:bookmarkEnd w:id="1"/>
      <w:r w:rsidRPr="00196214">
        <w:rPr>
          <w:rFonts w:ascii="Arial" w:hAnsi="Arial" w:cs="Arial"/>
        </w:rPr>
        <w:t xml:space="preserve"> </w:t>
      </w:r>
      <w:r>
        <w:rPr>
          <w:rFonts w:ascii="Arial" w:hAnsi="Arial" w:cs="Arial"/>
        </w:rPr>
        <w:tab/>
      </w:r>
      <w:r w:rsidRPr="00361D96">
        <w:rPr>
          <w:rFonts w:ascii="Arial" w:hAnsi="Arial" w:cs="Arial"/>
          <w:u w:val="single"/>
        </w:rPr>
        <w:tab/>
      </w:r>
      <w:r>
        <w:rPr>
          <w:rFonts w:ascii="Arial" w:hAnsi="Arial" w:cs="Arial"/>
        </w:rPr>
        <w:tab/>
      </w:r>
    </w:p>
    <w:p w:rsidR="00B9534A" w:rsidRDefault="00B9534A" w:rsidP="007D75CF">
      <w:pPr>
        <w:tabs>
          <w:tab w:val="left" w:pos="3066"/>
          <w:tab w:val="left" w:pos="9072"/>
        </w:tabs>
        <w:spacing w:line="360" w:lineRule="auto"/>
        <w:ind w:left="567"/>
        <w:rPr>
          <w:rFonts w:ascii="Arial" w:hAnsi="Arial" w:cs="Arial"/>
          <w:u w:val="single"/>
        </w:rPr>
      </w:pPr>
      <w:r w:rsidRPr="00196214">
        <w:rPr>
          <w:rFonts w:ascii="Arial" w:hAnsi="Arial" w:cs="Arial"/>
        </w:rPr>
        <w:t>Vertretungsberechtigt</w:t>
      </w:r>
      <w:r>
        <w:rPr>
          <w:rFonts w:ascii="Arial" w:hAnsi="Arial" w:cs="Arial"/>
        </w:rPr>
        <w:tab/>
      </w:r>
      <w:r w:rsidRPr="00361D96">
        <w:rPr>
          <w:rFonts w:ascii="Arial" w:hAnsi="Arial" w:cs="Arial"/>
          <w:u w:val="single"/>
        </w:rPr>
        <w:tab/>
      </w:r>
    </w:p>
    <w:p w:rsidR="00B9534A" w:rsidRDefault="00B9534A" w:rsidP="00F36BBC">
      <w:pPr>
        <w:tabs>
          <w:tab w:val="left" w:pos="3119"/>
          <w:tab w:val="left" w:pos="4253"/>
          <w:tab w:val="left" w:pos="9072"/>
        </w:tabs>
        <w:spacing w:line="360" w:lineRule="auto"/>
        <w:ind w:left="567"/>
        <w:rPr>
          <w:rFonts w:ascii="Arial" w:hAnsi="Arial" w:cs="Arial"/>
        </w:rPr>
      </w:pPr>
      <w:r w:rsidRPr="00196214">
        <w:rPr>
          <w:rFonts w:ascii="Arial" w:hAnsi="Arial" w:cs="Arial"/>
        </w:rPr>
        <w:t>Geschäftsführer</w:t>
      </w:r>
      <w:bookmarkStart w:id="2" w:name="Kontrollkästchen24"/>
      <w:r>
        <w:rPr>
          <w:rFonts w:ascii="Arial" w:hAnsi="Arial" w:cs="Arial"/>
        </w:rPr>
        <w:t xml:space="preserve">/in </w:t>
      </w:r>
      <w:r>
        <w:rPr>
          <w:rFonts w:ascii="Arial" w:hAnsi="Arial" w:cs="Arial"/>
        </w:rPr>
        <w:tab/>
      </w:r>
      <w:bookmarkEnd w:id="2"/>
      <w:sdt>
        <w:sdtPr>
          <w:rPr>
            <w:rFonts w:ascii="Arial" w:hAnsi="Arial" w:cs="Arial"/>
          </w:rPr>
          <w:id w:val="-1026406389"/>
        </w:sdtPr>
        <w:sdtEndPr>
          <w:rPr>
            <w:rFonts w:hint="eastAsia"/>
          </w:rPr>
        </w:sdtEndPr>
        <w:sdtContent>
          <w:r w:rsidR="001B54E6">
            <w:rPr>
              <w:rFonts w:ascii="MS Gothic" w:eastAsia="MS Gothic" w:hAnsi="MS Gothic" w:cs="Arial" w:hint="eastAsia"/>
            </w:rPr>
            <w:t>☐</w:t>
          </w:r>
        </w:sdtContent>
      </w:sdt>
      <w:r w:rsidRPr="00196214">
        <w:rPr>
          <w:rFonts w:ascii="Arial" w:hAnsi="Arial" w:cs="Arial"/>
        </w:rPr>
        <w:t xml:space="preserve"> Frau</w:t>
      </w:r>
      <w:r w:rsidRPr="006D498B">
        <w:rPr>
          <w:rFonts w:ascii="Arial" w:hAnsi="Arial" w:cs="Arial"/>
        </w:rPr>
        <w:tab/>
      </w:r>
      <w:r w:rsidRPr="006D498B">
        <w:rPr>
          <w:rFonts w:ascii="Arial" w:hAnsi="Arial" w:cs="Arial"/>
          <w:u w:val="single"/>
        </w:rPr>
        <w:tab/>
      </w:r>
    </w:p>
    <w:p w:rsidR="00B9534A" w:rsidRPr="006D498B" w:rsidRDefault="00B9534A" w:rsidP="00F36BBC">
      <w:pPr>
        <w:tabs>
          <w:tab w:val="left" w:pos="3119"/>
          <w:tab w:val="left" w:pos="4253"/>
          <w:tab w:val="left" w:pos="9072"/>
        </w:tabs>
        <w:spacing w:line="360" w:lineRule="auto"/>
        <w:ind w:left="567"/>
        <w:rPr>
          <w:rFonts w:ascii="Arial" w:hAnsi="Arial" w:cs="Arial"/>
          <w:u w:val="single"/>
        </w:rPr>
      </w:pPr>
      <w:bookmarkStart w:id="3" w:name="Kontrollkästchen25"/>
      <w:r>
        <w:rPr>
          <w:rFonts w:ascii="Arial" w:hAnsi="Arial" w:cs="Arial"/>
        </w:rPr>
        <w:tab/>
      </w:r>
      <w:bookmarkEnd w:id="3"/>
      <w:sdt>
        <w:sdtPr>
          <w:rPr>
            <w:rFonts w:ascii="Arial" w:hAnsi="Arial" w:cs="Arial"/>
          </w:rPr>
          <w:id w:val="-509219117"/>
        </w:sdtPr>
        <w:sdtEndPr>
          <w:rPr>
            <w:rFonts w:hint="eastAsia"/>
          </w:rPr>
        </w:sdtEndPr>
        <w:sdtContent>
          <w:r w:rsidR="001B54E6">
            <w:rPr>
              <w:rFonts w:ascii="MS Gothic" w:eastAsia="MS Gothic" w:hAnsi="MS Gothic" w:cs="Arial" w:hint="eastAsia"/>
            </w:rPr>
            <w:t>☐</w:t>
          </w:r>
        </w:sdtContent>
      </w:sdt>
      <w:r w:rsidRPr="00196214">
        <w:rPr>
          <w:rFonts w:ascii="Arial" w:hAnsi="Arial" w:cs="Arial"/>
        </w:rPr>
        <w:t xml:space="preserve"> Herr</w:t>
      </w:r>
      <w:r w:rsidRPr="006D498B">
        <w:rPr>
          <w:rFonts w:ascii="Arial" w:hAnsi="Arial" w:cs="Arial"/>
        </w:rPr>
        <w:t xml:space="preserve"> </w:t>
      </w:r>
      <w:r w:rsidRPr="006D498B">
        <w:rPr>
          <w:rFonts w:ascii="Arial" w:hAnsi="Arial" w:cs="Arial"/>
        </w:rPr>
        <w:tab/>
      </w:r>
      <w:r>
        <w:rPr>
          <w:rFonts w:ascii="Arial" w:hAnsi="Arial" w:cs="Arial"/>
          <w:u w:val="single"/>
        </w:rPr>
        <w:tab/>
      </w:r>
    </w:p>
    <w:p w:rsidR="00B9534A" w:rsidRDefault="00B9534A" w:rsidP="00F36BBC">
      <w:pPr>
        <w:tabs>
          <w:tab w:val="left" w:pos="3119"/>
          <w:tab w:val="left" w:pos="9072"/>
        </w:tabs>
        <w:spacing w:line="360" w:lineRule="auto"/>
        <w:ind w:left="567"/>
        <w:rPr>
          <w:rFonts w:ascii="Arial" w:hAnsi="Arial" w:cs="Arial"/>
          <w:u w:val="single"/>
        </w:rPr>
      </w:pPr>
      <w:r w:rsidRPr="00196214">
        <w:rPr>
          <w:rFonts w:ascii="Arial" w:hAnsi="Arial" w:cs="Arial"/>
        </w:rPr>
        <w:t>Art/Rechtsform des Unternehmens</w:t>
      </w:r>
      <w:r w:rsidRPr="007D75CF">
        <w:rPr>
          <w:rStyle w:val="Funotenzeichen"/>
          <w:rFonts w:ascii="Arial" w:hAnsi="Arial" w:cs="Arial"/>
        </w:rPr>
        <w:footnoteReference w:id="4"/>
      </w:r>
      <w:r>
        <w:rPr>
          <w:rFonts w:ascii="Arial" w:hAnsi="Arial" w:cs="Arial"/>
        </w:rPr>
        <w:t xml:space="preserve"> </w:t>
      </w:r>
      <w:r w:rsidRPr="00361D96">
        <w:rPr>
          <w:rFonts w:ascii="Arial" w:hAnsi="Arial" w:cs="Arial"/>
          <w:u w:val="single"/>
        </w:rPr>
        <w:tab/>
      </w:r>
    </w:p>
    <w:p w:rsidR="009C5048" w:rsidRPr="006621A7" w:rsidRDefault="009C5048" w:rsidP="00837AA2">
      <w:pPr>
        <w:tabs>
          <w:tab w:val="left" w:pos="3066"/>
          <w:tab w:val="left" w:leader="underscore" w:pos="9072"/>
        </w:tabs>
        <w:spacing w:line="360" w:lineRule="auto"/>
        <w:ind w:left="567"/>
        <w:rPr>
          <w:rFonts w:ascii="Arial" w:hAnsi="Arial" w:cs="Arial"/>
        </w:rPr>
      </w:pPr>
      <w:r w:rsidRPr="006621A7">
        <w:rPr>
          <w:rFonts w:ascii="Arial" w:hAnsi="Arial" w:cs="Arial"/>
        </w:rPr>
        <w:t>Steuernummer</w:t>
      </w:r>
      <w:r w:rsidRPr="006621A7">
        <w:rPr>
          <w:rFonts w:ascii="Arial" w:hAnsi="Arial" w:cs="Arial"/>
        </w:rPr>
        <w:tab/>
      </w:r>
      <w:r w:rsidR="00837AA2">
        <w:rPr>
          <w:rFonts w:ascii="Arial" w:hAnsi="Arial" w:cs="Arial"/>
        </w:rPr>
        <w:t xml:space="preserve">  </w:t>
      </w:r>
      <w:r w:rsidRPr="006621A7">
        <w:rPr>
          <w:rFonts w:ascii="Arial" w:hAnsi="Arial" w:cs="Arial"/>
        </w:rPr>
        <w:tab/>
      </w:r>
    </w:p>
    <w:p w:rsidR="00B9534A" w:rsidRPr="007D75CF" w:rsidRDefault="00B9534A" w:rsidP="00361D96">
      <w:pPr>
        <w:tabs>
          <w:tab w:val="left" w:pos="9072"/>
        </w:tabs>
        <w:spacing w:line="360" w:lineRule="auto"/>
        <w:ind w:left="567"/>
        <w:rPr>
          <w:rFonts w:ascii="Arial" w:hAnsi="Arial" w:cs="Arial"/>
        </w:rPr>
      </w:pPr>
    </w:p>
    <w:p w:rsidR="00B9534A" w:rsidRDefault="00B9534A" w:rsidP="008326E1">
      <w:pPr>
        <w:numPr>
          <w:ilvl w:val="1"/>
          <w:numId w:val="2"/>
        </w:numPr>
        <w:tabs>
          <w:tab w:val="left" w:pos="1134"/>
          <w:tab w:val="left" w:pos="5245"/>
          <w:tab w:val="left" w:pos="5812"/>
        </w:tabs>
        <w:spacing w:line="276" w:lineRule="auto"/>
        <w:rPr>
          <w:rFonts w:ascii="Arial" w:hAnsi="Arial" w:cs="Arial"/>
        </w:rPr>
      </w:pPr>
      <w:bookmarkStart w:id="4" w:name="Kontrollkästchen15"/>
      <w:r>
        <w:rPr>
          <w:rFonts w:ascii="Arial" w:hAnsi="Arial" w:cs="Arial"/>
        </w:rPr>
        <w:t>Zugehörigkeit zur Gruppe der</w:t>
      </w:r>
      <w:r w:rsidRPr="00196214">
        <w:rPr>
          <w:rFonts w:ascii="Arial" w:hAnsi="Arial" w:cs="Arial"/>
        </w:rPr>
        <w:br/>
      </w:r>
      <w:bookmarkEnd w:id="4"/>
      <w:sdt>
        <w:sdtPr>
          <w:rPr>
            <w:rFonts w:ascii="MS Gothic" w:eastAsia="MS Gothic" w:hAnsi="MS Gothic" w:cs="Arial" w:hint="eastAsia"/>
          </w:rPr>
          <w:id w:val="1363486369"/>
        </w:sdtPr>
        <w:sdtEndPr/>
        <w:sdtContent>
          <w:r w:rsidR="001B54E6">
            <w:rPr>
              <w:rFonts w:ascii="MS Gothic" w:eastAsia="MS Gothic" w:hAnsi="MS Gothic" w:cs="Arial" w:hint="eastAsia"/>
            </w:rPr>
            <w:t>☐</w:t>
          </w:r>
        </w:sdtContent>
      </w:sdt>
      <w:r w:rsidRPr="00196214">
        <w:rPr>
          <w:rFonts w:ascii="Arial" w:hAnsi="Arial" w:cs="Arial"/>
        </w:rPr>
        <w:tab/>
        <w:t>Privat</w:t>
      </w:r>
      <w:bookmarkStart w:id="5" w:name="Kontrollkästchen16"/>
      <w:r>
        <w:rPr>
          <w:rFonts w:ascii="Arial" w:hAnsi="Arial" w:cs="Arial"/>
        </w:rPr>
        <w:t>wirtschaftlichen Unternehmen</w:t>
      </w:r>
      <w:r>
        <w:rPr>
          <w:rFonts w:ascii="Arial" w:hAnsi="Arial" w:cs="Arial"/>
        </w:rPr>
        <w:tab/>
      </w:r>
      <w:bookmarkEnd w:id="5"/>
      <w:sdt>
        <w:sdtPr>
          <w:rPr>
            <w:rFonts w:ascii="Arial" w:hAnsi="Arial" w:cs="Arial"/>
          </w:rPr>
          <w:id w:val="932240046"/>
        </w:sdtPr>
        <w:sdtEndPr>
          <w:rPr>
            <w:rFonts w:hint="eastAsia"/>
          </w:rPr>
        </w:sdtEndPr>
        <w:sdtContent>
          <w:r w:rsidR="001B54E6">
            <w:rPr>
              <w:rFonts w:ascii="MS Gothic" w:eastAsia="MS Gothic" w:hAnsi="MS Gothic" w:cs="Arial" w:hint="eastAsia"/>
            </w:rPr>
            <w:t>☐</w:t>
          </w:r>
        </w:sdtContent>
      </w:sdt>
      <w:r>
        <w:rPr>
          <w:rFonts w:ascii="Arial" w:hAnsi="Arial" w:cs="Arial"/>
        </w:rPr>
        <w:tab/>
        <w:t>Freien Träger</w:t>
      </w:r>
    </w:p>
    <w:bookmarkStart w:id="6" w:name="Kontrollkästchen17"/>
    <w:p w:rsidR="00B9534A" w:rsidRDefault="00033A35" w:rsidP="008326E1">
      <w:pPr>
        <w:tabs>
          <w:tab w:val="left" w:pos="1134"/>
          <w:tab w:val="left" w:pos="5245"/>
          <w:tab w:val="left" w:pos="5812"/>
        </w:tabs>
        <w:spacing w:line="276" w:lineRule="auto"/>
        <w:ind w:left="567"/>
        <w:rPr>
          <w:rFonts w:ascii="Arial" w:hAnsi="Arial" w:cs="Arial"/>
        </w:rPr>
      </w:pPr>
      <w:sdt>
        <w:sdtPr>
          <w:rPr>
            <w:rFonts w:ascii="MS Gothic" w:eastAsia="MS Gothic" w:hAnsi="MS Gothic" w:cs="Arial" w:hint="eastAsia"/>
          </w:rPr>
          <w:id w:val="243453553"/>
        </w:sdtPr>
        <w:sdtEndPr/>
        <w:sdtContent>
          <w:r w:rsidR="001B54E6">
            <w:rPr>
              <w:rFonts w:ascii="MS Gothic" w:eastAsia="MS Gothic" w:hAnsi="MS Gothic" w:cs="Arial" w:hint="eastAsia"/>
            </w:rPr>
            <w:t>☐</w:t>
          </w:r>
        </w:sdtContent>
      </w:sdt>
      <w:r w:rsidR="00B9534A">
        <w:rPr>
          <w:rFonts w:ascii="Arial" w:hAnsi="Arial" w:cs="Arial"/>
        </w:rPr>
        <w:tab/>
      </w:r>
      <w:bookmarkEnd w:id="6"/>
      <w:r w:rsidR="00B9534A" w:rsidRPr="00196214">
        <w:rPr>
          <w:rFonts w:ascii="Arial" w:hAnsi="Arial" w:cs="Arial"/>
        </w:rPr>
        <w:t>Gewerkschaft</w:t>
      </w:r>
      <w:bookmarkStart w:id="7" w:name="Kontrollkästchen23"/>
      <w:r w:rsidR="00B9534A">
        <w:rPr>
          <w:rFonts w:ascii="Arial" w:hAnsi="Arial" w:cs="Arial"/>
        </w:rPr>
        <w:t>en</w:t>
      </w:r>
      <w:bookmarkEnd w:id="7"/>
      <w:r w:rsidR="00B9534A">
        <w:rPr>
          <w:rFonts w:ascii="Arial" w:hAnsi="Arial" w:cs="Arial"/>
        </w:rPr>
        <w:tab/>
      </w:r>
      <w:sdt>
        <w:sdtPr>
          <w:rPr>
            <w:rFonts w:ascii="Arial" w:hAnsi="Arial" w:cs="Arial"/>
          </w:rPr>
          <w:id w:val="-383651439"/>
        </w:sdtPr>
        <w:sdtEndPr>
          <w:rPr>
            <w:rFonts w:hint="eastAsia"/>
          </w:rPr>
        </w:sdtEndPr>
        <w:sdtContent>
          <w:r w:rsidR="001B54E6">
            <w:rPr>
              <w:rFonts w:ascii="MS Gothic" w:eastAsia="MS Gothic" w:hAnsi="MS Gothic" w:cs="Arial" w:hint="eastAsia"/>
            </w:rPr>
            <w:t>☐</w:t>
          </w:r>
        </w:sdtContent>
      </w:sdt>
      <w:r w:rsidR="00B9534A" w:rsidRPr="00196214">
        <w:rPr>
          <w:rFonts w:ascii="Arial" w:hAnsi="Arial" w:cs="Arial"/>
        </w:rPr>
        <w:tab/>
      </w:r>
      <w:bookmarkStart w:id="8" w:name="Kontrollkästchen18"/>
      <w:r w:rsidR="00B9534A">
        <w:rPr>
          <w:rFonts w:ascii="Arial" w:hAnsi="Arial" w:cs="Arial"/>
        </w:rPr>
        <w:t>Wohlfahrtsverbände</w:t>
      </w:r>
      <w:bookmarkEnd w:id="8"/>
    </w:p>
    <w:p w:rsidR="00B9534A" w:rsidRDefault="00033A35" w:rsidP="008326E1">
      <w:pPr>
        <w:tabs>
          <w:tab w:val="left" w:pos="1134"/>
          <w:tab w:val="left" w:pos="5245"/>
          <w:tab w:val="left" w:pos="5812"/>
        </w:tabs>
        <w:spacing w:line="276" w:lineRule="auto"/>
        <w:ind w:left="567"/>
        <w:rPr>
          <w:rFonts w:ascii="Arial" w:hAnsi="Arial" w:cs="Arial"/>
        </w:rPr>
      </w:pPr>
      <w:sdt>
        <w:sdtPr>
          <w:rPr>
            <w:rFonts w:ascii="MS Gothic" w:eastAsia="MS Gothic" w:hAnsi="MS Gothic" w:cs="Arial" w:hint="eastAsia"/>
          </w:rPr>
          <w:id w:val="-377853440"/>
        </w:sdtPr>
        <w:sdtEndPr/>
        <w:sdtContent>
          <w:r w:rsidR="001B54E6">
            <w:rPr>
              <w:rFonts w:ascii="MS Gothic" w:eastAsia="MS Gothic" w:hAnsi="MS Gothic" w:cs="Arial" w:hint="eastAsia"/>
            </w:rPr>
            <w:t>☐</w:t>
          </w:r>
        </w:sdtContent>
      </w:sdt>
      <w:r w:rsidR="00B9534A">
        <w:rPr>
          <w:rFonts w:ascii="Arial" w:hAnsi="Arial" w:cs="Arial"/>
        </w:rPr>
        <w:tab/>
      </w:r>
      <w:bookmarkStart w:id="9" w:name="Kontrollkästchen19"/>
      <w:r w:rsidR="00B9534A">
        <w:rPr>
          <w:rFonts w:ascii="Arial" w:hAnsi="Arial" w:cs="Arial"/>
        </w:rPr>
        <w:t>Kirchen</w:t>
      </w:r>
      <w:bookmarkEnd w:id="9"/>
      <w:r w:rsidR="00B9534A">
        <w:rPr>
          <w:rFonts w:ascii="Arial" w:hAnsi="Arial" w:cs="Arial"/>
        </w:rPr>
        <w:tab/>
      </w:r>
      <w:sdt>
        <w:sdtPr>
          <w:rPr>
            <w:rFonts w:ascii="Arial" w:hAnsi="Arial" w:cs="Arial"/>
          </w:rPr>
          <w:id w:val="1614934673"/>
        </w:sdtPr>
        <w:sdtEndPr>
          <w:rPr>
            <w:rFonts w:hint="eastAsia"/>
          </w:rPr>
        </w:sdtEndPr>
        <w:sdtContent>
          <w:r w:rsidR="001B54E6">
            <w:rPr>
              <w:rFonts w:ascii="MS Gothic" w:eastAsia="MS Gothic" w:hAnsi="MS Gothic" w:cs="Arial" w:hint="eastAsia"/>
            </w:rPr>
            <w:t>☐</w:t>
          </w:r>
        </w:sdtContent>
      </w:sdt>
      <w:r w:rsidR="00B9534A" w:rsidRPr="00196214">
        <w:rPr>
          <w:rFonts w:ascii="Arial" w:hAnsi="Arial" w:cs="Arial"/>
        </w:rPr>
        <w:tab/>
      </w:r>
      <w:bookmarkStart w:id="10" w:name="Kontrollkästchen20"/>
      <w:r w:rsidR="00B9534A">
        <w:rPr>
          <w:rFonts w:ascii="Arial" w:hAnsi="Arial" w:cs="Arial"/>
        </w:rPr>
        <w:t>Gebietskörperschaften</w:t>
      </w:r>
    </w:p>
    <w:p w:rsidR="00B9534A" w:rsidRDefault="00033A35" w:rsidP="008326E1">
      <w:pPr>
        <w:tabs>
          <w:tab w:val="left" w:pos="1134"/>
          <w:tab w:val="left" w:pos="5245"/>
          <w:tab w:val="left" w:pos="5812"/>
        </w:tabs>
        <w:spacing w:line="276" w:lineRule="auto"/>
        <w:ind w:left="567"/>
        <w:rPr>
          <w:rFonts w:ascii="Arial" w:hAnsi="Arial" w:cs="Arial"/>
        </w:rPr>
        <w:sectPr w:rsidR="00B9534A" w:rsidSect="003C1B84">
          <w:headerReference w:type="default" r:id="rId8"/>
          <w:footerReference w:type="default" r:id="rId9"/>
          <w:pgSz w:w="11906" w:h="16838" w:code="9"/>
          <w:pgMar w:top="1985" w:right="1134" w:bottom="1134" w:left="1418" w:header="709" w:footer="709" w:gutter="0"/>
          <w:cols w:space="708"/>
          <w:docGrid w:linePitch="360"/>
        </w:sectPr>
      </w:pPr>
      <w:sdt>
        <w:sdtPr>
          <w:rPr>
            <w:rFonts w:ascii="MS Gothic" w:eastAsia="MS Gothic" w:hAnsi="MS Gothic" w:cs="Arial" w:hint="eastAsia"/>
          </w:rPr>
          <w:id w:val="-847329705"/>
        </w:sdtPr>
        <w:sdtEndPr/>
        <w:sdtContent>
          <w:r w:rsidR="001B54E6">
            <w:rPr>
              <w:rFonts w:ascii="MS Gothic" w:eastAsia="MS Gothic" w:hAnsi="MS Gothic" w:cs="Arial" w:hint="eastAsia"/>
            </w:rPr>
            <w:t>☐</w:t>
          </w:r>
        </w:sdtContent>
      </w:sdt>
      <w:r w:rsidR="00B9534A" w:rsidRPr="00196214">
        <w:rPr>
          <w:rFonts w:ascii="Arial" w:hAnsi="Arial" w:cs="Arial"/>
        </w:rPr>
        <w:tab/>
      </w:r>
      <w:r w:rsidR="00B9534A">
        <w:rPr>
          <w:rFonts w:ascii="Arial" w:hAnsi="Arial" w:cs="Arial"/>
        </w:rPr>
        <w:t>Wirtschaftsverbände</w:t>
      </w:r>
      <w:bookmarkEnd w:id="10"/>
      <w:r w:rsidR="00B9534A">
        <w:rPr>
          <w:rFonts w:ascii="Arial" w:hAnsi="Arial" w:cs="Arial"/>
        </w:rPr>
        <w:tab/>
      </w:r>
      <w:sdt>
        <w:sdtPr>
          <w:rPr>
            <w:rFonts w:ascii="Arial" w:hAnsi="Arial" w:cs="Arial"/>
          </w:rPr>
          <w:id w:val="-1508893397"/>
        </w:sdtPr>
        <w:sdtEndPr>
          <w:rPr>
            <w:rFonts w:hint="eastAsia"/>
          </w:rPr>
        </w:sdtEndPr>
        <w:sdtContent>
          <w:r w:rsidR="001B54E6">
            <w:rPr>
              <w:rFonts w:ascii="MS Gothic" w:eastAsia="MS Gothic" w:hAnsi="MS Gothic" w:cs="Arial" w:hint="eastAsia"/>
            </w:rPr>
            <w:t>☐</w:t>
          </w:r>
        </w:sdtContent>
      </w:sdt>
      <w:r w:rsidR="00B9534A" w:rsidRPr="00196214">
        <w:rPr>
          <w:rFonts w:ascii="Arial" w:hAnsi="Arial" w:cs="Arial"/>
        </w:rPr>
        <w:tab/>
        <w:t>Sonstige</w:t>
      </w:r>
    </w:p>
    <w:p w:rsidR="00B9534A" w:rsidRPr="007D75CF" w:rsidRDefault="00B9534A" w:rsidP="00E67BBD">
      <w:pPr>
        <w:tabs>
          <w:tab w:val="left" w:pos="1134"/>
          <w:tab w:val="left" w:pos="5245"/>
          <w:tab w:val="left" w:pos="5812"/>
        </w:tabs>
        <w:spacing w:line="360" w:lineRule="auto"/>
        <w:rPr>
          <w:rFonts w:ascii="Arial" w:hAnsi="Arial" w:cs="Arial"/>
        </w:rPr>
      </w:pPr>
    </w:p>
    <w:p w:rsidR="00B9534A" w:rsidRDefault="00B9534A" w:rsidP="002F3E9D">
      <w:pPr>
        <w:pStyle w:val="Listenabsatz"/>
        <w:keepNext/>
        <w:keepLines/>
        <w:numPr>
          <w:ilvl w:val="1"/>
          <w:numId w:val="2"/>
        </w:numPr>
        <w:tabs>
          <w:tab w:val="left" w:pos="9072"/>
        </w:tabs>
        <w:spacing w:line="360" w:lineRule="auto"/>
        <w:rPr>
          <w:rFonts w:ascii="Arial" w:hAnsi="Arial" w:cs="Arial"/>
        </w:rPr>
      </w:pPr>
      <w:r>
        <w:rPr>
          <w:rFonts w:ascii="Arial" w:hAnsi="Arial" w:cs="Arial"/>
        </w:rPr>
        <w:t xml:space="preserve">Angaben zum Wirtschaftszweig </w:t>
      </w:r>
      <w:r w:rsidRPr="00A16CDF">
        <w:rPr>
          <w:rFonts w:ascii="Arial" w:hAnsi="Arial" w:cs="Arial"/>
          <w:sz w:val="20"/>
          <w:szCs w:val="20"/>
        </w:rPr>
        <w:t>(bitte entnehmen Sie die auf Sie z</w:t>
      </w:r>
      <w:r>
        <w:rPr>
          <w:rFonts w:ascii="Arial" w:hAnsi="Arial" w:cs="Arial"/>
          <w:sz w:val="20"/>
          <w:szCs w:val="20"/>
        </w:rPr>
        <w:t>utreffende Kennziffer dem beiliegenden „</w:t>
      </w:r>
      <w:r w:rsidR="00094BF3">
        <w:fldChar w:fldCharType="begin"/>
      </w:r>
      <w:r w:rsidR="00094BF3">
        <w:instrText xml:space="preserve"> REF _Ref409782489 \h  \* MERGEFORMAT </w:instrText>
      </w:r>
      <w:r w:rsidR="00094BF3">
        <w:fldChar w:fldCharType="separate"/>
      </w:r>
      <w:r w:rsidR="00A75147" w:rsidRPr="00A75147">
        <w:rPr>
          <w:rFonts w:ascii="Arial" w:hAnsi="Arial" w:cs="Arial"/>
          <w:b/>
          <w:sz w:val="20"/>
          <w:szCs w:val="20"/>
        </w:rPr>
        <w:t>Angaben zum Wirtschaftszweig – Kennziffernverzeichnis</w:t>
      </w:r>
      <w:r w:rsidR="00094BF3">
        <w:fldChar w:fldCharType="end"/>
      </w:r>
      <w:r>
        <w:rPr>
          <w:rFonts w:ascii="Arial" w:hAnsi="Arial" w:cs="Arial"/>
        </w:rPr>
        <w:t xml:space="preserve">“) </w:t>
      </w:r>
    </w:p>
    <w:p w:rsidR="00B9534A" w:rsidRDefault="00B9534A" w:rsidP="002F3E9D">
      <w:pPr>
        <w:pStyle w:val="Listenabsatz"/>
        <w:keepNext/>
        <w:keepLines/>
        <w:tabs>
          <w:tab w:val="left" w:pos="2127"/>
          <w:tab w:val="left" w:pos="3828"/>
          <w:tab w:val="left" w:pos="7655"/>
          <w:tab w:val="left" w:pos="9072"/>
        </w:tabs>
        <w:spacing w:line="360" w:lineRule="auto"/>
        <w:ind w:left="567"/>
        <w:rPr>
          <w:rFonts w:ascii="Arial" w:hAnsi="Arial" w:cs="Arial"/>
          <w:sz w:val="20"/>
          <w:szCs w:val="20"/>
          <w:u w:val="single"/>
        </w:rPr>
        <w:sectPr w:rsidR="00B9534A" w:rsidSect="008B1861">
          <w:headerReference w:type="default" r:id="rId10"/>
          <w:type w:val="continuous"/>
          <w:pgSz w:w="11906" w:h="16838" w:code="9"/>
          <w:pgMar w:top="1985" w:right="1134" w:bottom="1134" w:left="1418" w:header="709" w:footer="709" w:gutter="0"/>
          <w:cols w:space="708"/>
          <w:docGrid w:linePitch="360"/>
        </w:sectPr>
      </w:pPr>
      <w:r>
        <w:rPr>
          <w:rFonts w:ascii="Arial" w:hAnsi="Arial" w:cs="Arial"/>
        </w:rPr>
        <w:t>Kennziffer</w:t>
      </w:r>
      <w:r>
        <w:rPr>
          <w:rFonts w:ascii="Arial" w:hAnsi="Arial" w:cs="Arial"/>
          <w:sz w:val="20"/>
          <w:szCs w:val="20"/>
        </w:rPr>
        <w:tab/>
      </w:r>
      <w:r w:rsidRPr="00C65D4D">
        <w:rPr>
          <w:rFonts w:ascii="Arial" w:hAnsi="Arial" w:cs="Arial"/>
          <w:sz w:val="20"/>
          <w:szCs w:val="20"/>
          <w:u w:val="single"/>
        </w:rPr>
        <w:tab/>
      </w:r>
    </w:p>
    <w:p w:rsidR="00B9534A" w:rsidRPr="007D75CF" w:rsidRDefault="00B9534A" w:rsidP="00E67BBD">
      <w:pPr>
        <w:tabs>
          <w:tab w:val="left" w:pos="1134"/>
          <w:tab w:val="left" w:pos="5245"/>
          <w:tab w:val="left" w:pos="5812"/>
        </w:tabs>
        <w:spacing w:line="360" w:lineRule="auto"/>
        <w:rPr>
          <w:rFonts w:ascii="Arial" w:hAnsi="Arial" w:cs="Arial"/>
        </w:rPr>
      </w:pPr>
    </w:p>
    <w:p w:rsidR="00B9534A" w:rsidRPr="007D75CF" w:rsidRDefault="00B9534A" w:rsidP="007D75CF">
      <w:pPr>
        <w:numPr>
          <w:ilvl w:val="1"/>
          <w:numId w:val="2"/>
        </w:numPr>
        <w:tabs>
          <w:tab w:val="left" w:pos="3052"/>
          <w:tab w:val="left" w:pos="9072"/>
        </w:tabs>
        <w:spacing w:line="360" w:lineRule="auto"/>
        <w:rPr>
          <w:rFonts w:ascii="Arial" w:hAnsi="Arial" w:cs="Arial"/>
        </w:rPr>
      </w:pPr>
      <w:r w:rsidRPr="00196214">
        <w:rPr>
          <w:rFonts w:ascii="Arial" w:hAnsi="Arial" w:cs="Arial"/>
        </w:rPr>
        <w:t>Auskunft erteilt:</w:t>
      </w:r>
      <w:r w:rsidRPr="00196214">
        <w:rPr>
          <w:rFonts w:ascii="Arial" w:hAnsi="Arial" w:cs="Arial"/>
        </w:rPr>
        <w:br/>
        <w:t xml:space="preserve">Name </w:t>
      </w:r>
      <w:r>
        <w:rPr>
          <w:rFonts w:ascii="Arial" w:hAnsi="Arial" w:cs="Arial"/>
        </w:rPr>
        <w:tab/>
      </w:r>
      <w:r w:rsidRPr="00361D96">
        <w:rPr>
          <w:rFonts w:ascii="Arial" w:hAnsi="Arial" w:cs="Arial"/>
          <w:u w:val="single"/>
        </w:rPr>
        <w:tab/>
      </w:r>
      <w:r w:rsidRPr="00196214">
        <w:rPr>
          <w:rFonts w:ascii="Arial" w:hAnsi="Arial" w:cs="Arial"/>
        </w:rPr>
        <w:br/>
        <w:t xml:space="preserve">Telefon </w:t>
      </w:r>
      <w:r w:rsidRPr="008B5FD1">
        <w:rPr>
          <w:rFonts w:ascii="Arial" w:hAnsi="Arial" w:cs="Arial"/>
          <w:sz w:val="20"/>
          <w:szCs w:val="20"/>
        </w:rPr>
        <w:t>(Durchwahl)</w:t>
      </w:r>
      <w:r w:rsidRPr="00196214">
        <w:rPr>
          <w:rFonts w:ascii="Arial" w:hAnsi="Arial" w:cs="Arial"/>
        </w:rPr>
        <w:tab/>
      </w:r>
      <w:r w:rsidRPr="00361D96">
        <w:rPr>
          <w:rFonts w:ascii="Arial" w:hAnsi="Arial" w:cs="Arial"/>
          <w:u w:val="single"/>
        </w:rPr>
        <w:tab/>
      </w:r>
      <w:r w:rsidRPr="00196214">
        <w:rPr>
          <w:rFonts w:ascii="Arial" w:hAnsi="Arial" w:cs="Arial"/>
        </w:rPr>
        <w:br/>
        <w:t>Telefax</w:t>
      </w:r>
      <w:bookmarkStart w:id="11" w:name="Text9"/>
      <w:r>
        <w:rPr>
          <w:rFonts w:ascii="Arial" w:hAnsi="Arial" w:cs="Arial"/>
        </w:rPr>
        <w:tab/>
      </w:r>
      <w:bookmarkEnd w:id="11"/>
      <w:r w:rsidRPr="00361D96">
        <w:rPr>
          <w:rFonts w:ascii="Arial" w:hAnsi="Arial" w:cs="Arial"/>
          <w:u w:val="single"/>
        </w:rPr>
        <w:tab/>
      </w:r>
      <w:r w:rsidRPr="00196214">
        <w:rPr>
          <w:rFonts w:ascii="Arial" w:hAnsi="Arial" w:cs="Arial"/>
        </w:rPr>
        <w:br/>
        <w:t>E-Mail</w:t>
      </w:r>
      <w:r>
        <w:rPr>
          <w:rFonts w:ascii="Arial" w:hAnsi="Arial" w:cs="Arial"/>
        </w:rPr>
        <w:tab/>
      </w:r>
      <w:r w:rsidRPr="00361D96">
        <w:rPr>
          <w:rFonts w:ascii="Arial" w:hAnsi="Arial" w:cs="Arial"/>
          <w:u w:val="single"/>
        </w:rPr>
        <w:tab/>
      </w:r>
      <w:r w:rsidRPr="00196214">
        <w:rPr>
          <w:rFonts w:ascii="Arial" w:hAnsi="Arial" w:cs="Arial"/>
        </w:rPr>
        <w:br/>
      </w:r>
    </w:p>
    <w:p w:rsidR="00B9534A" w:rsidRDefault="00B9534A" w:rsidP="007D75CF">
      <w:pPr>
        <w:numPr>
          <w:ilvl w:val="1"/>
          <w:numId w:val="2"/>
        </w:numPr>
        <w:tabs>
          <w:tab w:val="left" w:pos="3067"/>
          <w:tab w:val="left" w:pos="9072"/>
        </w:tabs>
        <w:spacing w:line="360" w:lineRule="auto"/>
        <w:rPr>
          <w:rFonts w:ascii="Arial" w:hAnsi="Arial" w:cs="Arial"/>
        </w:rPr>
      </w:pPr>
      <w:r w:rsidRPr="00196214">
        <w:rPr>
          <w:rFonts w:ascii="Arial" w:hAnsi="Arial" w:cs="Arial"/>
        </w:rPr>
        <w:t>Bankverbindung</w:t>
      </w:r>
      <w:r w:rsidRPr="00196214">
        <w:rPr>
          <w:rFonts w:ascii="Arial" w:hAnsi="Arial" w:cs="Arial"/>
        </w:rPr>
        <w:br/>
        <w:t>Kreditinstitut</w:t>
      </w:r>
      <w:r>
        <w:rPr>
          <w:rFonts w:ascii="Arial" w:hAnsi="Arial" w:cs="Arial"/>
        </w:rPr>
        <w:tab/>
      </w:r>
      <w:r w:rsidRPr="007D75CF">
        <w:rPr>
          <w:rFonts w:ascii="Arial" w:hAnsi="Arial" w:cs="Arial"/>
          <w:u w:val="single"/>
        </w:rPr>
        <w:tab/>
      </w:r>
      <w:r w:rsidRPr="00196214">
        <w:rPr>
          <w:rFonts w:ascii="Arial" w:hAnsi="Arial" w:cs="Arial"/>
        </w:rPr>
        <w:br/>
      </w:r>
      <w:bookmarkStart w:id="12" w:name="Text13"/>
      <w:r>
        <w:rPr>
          <w:rFonts w:ascii="Arial" w:hAnsi="Arial" w:cs="Arial"/>
        </w:rPr>
        <w:t>IBAN</w:t>
      </w:r>
      <w:r>
        <w:rPr>
          <w:rFonts w:ascii="Arial" w:hAnsi="Arial" w:cs="Arial"/>
        </w:rPr>
        <w:tab/>
      </w:r>
      <w:bookmarkEnd w:id="12"/>
      <w:r w:rsidRPr="007D75CF">
        <w:rPr>
          <w:rFonts w:ascii="Arial" w:hAnsi="Arial" w:cs="Arial"/>
          <w:u w:val="single"/>
        </w:rPr>
        <w:tab/>
      </w:r>
      <w:r w:rsidRPr="00196214">
        <w:rPr>
          <w:rFonts w:ascii="Arial" w:hAnsi="Arial" w:cs="Arial"/>
        </w:rPr>
        <w:br/>
      </w:r>
      <w:bookmarkStart w:id="13" w:name="Text14"/>
      <w:r>
        <w:rPr>
          <w:rFonts w:ascii="Arial" w:hAnsi="Arial" w:cs="Arial"/>
        </w:rPr>
        <w:t>BIC</w:t>
      </w:r>
      <w:r>
        <w:rPr>
          <w:rFonts w:ascii="Arial" w:hAnsi="Arial" w:cs="Arial"/>
        </w:rPr>
        <w:tab/>
      </w:r>
      <w:r w:rsidRPr="007D75CF">
        <w:rPr>
          <w:rFonts w:ascii="Arial" w:hAnsi="Arial" w:cs="Arial"/>
          <w:u w:val="single"/>
        </w:rPr>
        <w:tab/>
      </w:r>
      <w:r>
        <w:rPr>
          <w:rFonts w:ascii="Arial" w:hAnsi="Arial" w:cs="Arial"/>
        </w:rPr>
        <w:tab/>
      </w:r>
      <w:bookmarkEnd w:id="13"/>
      <w:r w:rsidRPr="00196214">
        <w:rPr>
          <w:rFonts w:ascii="Arial" w:hAnsi="Arial" w:cs="Arial"/>
        </w:rPr>
        <w:br/>
      </w:r>
      <w:r>
        <w:rPr>
          <w:rFonts w:ascii="Arial" w:hAnsi="Arial" w:cs="Arial"/>
        </w:rPr>
        <w:t>Kontoinhaber/in</w:t>
      </w:r>
      <w:r>
        <w:rPr>
          <w:rFonts w:ascii="Arial" w:hAnsi="Arial" w:cs="Arial"/>
        </w:rPr>
        <w:tab/>
      </w:r>
      <w:r>
        <w:rPr>
          <w:rFonts w:ascii="Arial" w:hAnsi="Arial" w:cs="Arial"/>
          <w:u w:val="single"/>
        </w:rPr>
        <w:tab/>
      </w:r>
      <w:r>
        <w:rPr>
          <w:rFonts w:ascii="Arial" w:hAnsi="Arial" w:cs="Arial"/>
        </w:rPr>
        <w:tab/>
      </w:r>
      <w:r w:rsidRPr="00196214">
        <w:rPr>
          <w:rFonts w:ascii="Arial" w:hAnsi="Arial" w:cs="Arial"/>
        </w:rPr>
        <w:br/>
        <w:t xml:space="preserve">Ggfls. Az./Buchungsstelle </w:t>
      </w:r>
      <w:r w:rsidRPr="007D75CF">
        <w:rPr>
          <w:rFonts w:ascii="Arial" w:hAnsi="Arial" w:cs="Arial"/>
          <w:u w:val="single"/>
        </w:rPr>
        <w:tab/>
      </w:r>
      <w:r>
        <w:rPr>
          <w:rFonts w:ascii="Arial" w:hAnsi="Arial" w:cs="Arial"/>
        </w:rPr>
        <w:tab/>
      </w:r>
    </w:p>
    <w:p w:rsidR="00B9534A" w:rsidRPr="007D75CF" w:rsidRDefault="00B9534A" w:rsidP="00C2627C">
      <w:pPr>
        <w:spacing w:line="360" w:lineRule="auto"/>
        <w:ind w:left="567"/>
        <w:rPr>
          <w:rFonts w:ascii="Arial" w:hAnsi="Arial" w:cs="Arial"/>
        </w:rPr>
      </w:pPr>
    </w:p>
    <w:p w:rsidR="009C5048" w:rsidRPr="007D75CF" w:rsidRDefault="009C5048" w:rsidP="009C5048">
      <w:pPr>
        <w:numPr>
          <w:ilvl w:val="1"/>
          <w:numId w:val="2"/>
        </w:numPr>
        <w:tabs>
          <w:tab w:val="left" w:pos="9072"/>
        </w:tabs>
        <w:spacing w:line="360" w:lineRule="auto"/>
        <w:rPr>
          <w:rFonts w:ascii="Arial" w:hAnsi="Arial" w:cs="Arial"/>
          <w:u w:val="single"/>
        </w:rPr>
      </w:pPr>
      <w:r>
        <w:rPr>
          <w:rFonts w:ascii="Arial" w:hAnsi="Arial" w:cs="Arial"/>
        </w:rPr>
        <w:t>Durchführungs</w:t>
      </w:r>
      <w:r w:rsidRPr="00196214">
        <w:rPr>
          <w:rFonts w:ascii="Arial" w:hAnsi="Arial" w:cs="Arial"/>
        </w:rPr>
        <w:t>ort</w:t>
      </w:r>
      <w:r>
        <w:rPr>
          <w:rFonts w:ascii="Arial" w:hAnsi="Arial" w:cs="Arial"/>
        </w:rPr>
        <w:t xml:space="preserve"> der Maßnahme</w:t>
      </w:r>
      <w:r w:rsidRPr="00196214">
        <w:rPr>
          <w:rFonts w:ascii="Arial" w:hAnsi="Arial" w:cs="Arial"/>
        </w:rPr>
        <w:t xml:space="preserve"> </w:t>
      </w:r>
      <w:r w:rsidRPr="00B66197">
        <w:rPr>
          <w:rFonts w:ascii="Arial" w:hAnsi="Arial" w:cs="Arial"/>
          <w:sz w:val="20"/>
          <w:szCs w:val="20"/>
        </w:rPr>
        <w:t>(falls abweichend vom Sitz des Antragstellenden)</w:t>
      </w:r>
    </w:p>
    <w:p w:rsidR="009C5048" w:rsidRPr="009A3EF0" w:rsidRDefault="009C5048" w:rsidP="009C5048">
      <w:pPr>
        <w:tabs>
          <w:tab w:val="left" w:leader="underscore" w:pos="567"/>
          <w:tab w:val="left" w:pos="3119"/>
        </w:tabs>
        <w:spacing w:line="360" w:lineRule="auto"/>
        <w:ind w:left="567"/>
        <w:rPr>
          <w:rFonts w:ascii="Arial" w:hAnsi="Arial" w:cs="Arial"/>
        </w:rPr>
      </w:pPr>
      <w:r w:rsidRPr="001B62E3">
        <w:rPr>
          <w:rFonts w:ascii="Arial" w:hAnsi="Arial" w:cs="Arial"/>
        </w:rPr>
        <w:t xml:space="preserve">Anschrift: </w:t>
      </w:r>
      <w:r>
        <w:rPr>
          <w:rFonts w:ascii="Arial" w:hAnsi="Arial" w:cs="Arial"/>
        </w:rPr>
        <w:tab/>
      </w:r>
      <w:r w:rsidRPr="009A3EF0">
        <w:rPr>
          <w:rFonts w:ascii="Arial" w:hAnsi="Arial" w:cs="Arial"/>
        </w:rPr>
        <w:t>_____________________________________________</w:t>
      </w:r>
    </w:p>
    <w:p w:rsidR="00B9534A" w:rsidRPr="007D75CF" w:rsidRDefault="00B9534A" w:rsidP="00B068BB">
      <w:pPr>
        <w:spacing w:line="360" w:lineRule="auto"/>
        <w:rPr>
          <w:rFonts w:ascii="Arial" w:hAnsi="Arial" w:cs="Arial"/>
        </w:rPr>
      </w:pPr>
    </w:p>
    <w:p w:rsidR="00B9534A" w:rsidRDefault="00B9534A">
      <w:pPr>
        <w:rPr>
          <w:rFonts w:ascii="Arial" w:hAnsi="Arial" w:cs="Arial"/>
          <w:u w:val="single"/>
        </w:rPr>
      </w:pPr>
    </w:p>
    <w:p w:rsidR="00B9534A" w:rsidRPr="00B94BCC" w:rsidRDefault="00B9534A" w:rsidP="003511E0">
      <w:pPr>
        <w:keepNext/>
        <w:keepLines/>
        <w:numPr>
          <w:ilvl w:val="0"/>
          <w:numId w:val="2"/>
        </w:numPr>
        <w:spacing w:line="360" w:lineRule="auto"/>
        <w:rPr>
          <w:rFonts w:ascii="Arial" w:hAnsi="Arial" w:cs="Arial"/>
        </w:rPr>
      </w:pPr>
      <w:r w:rsidRPr="00196214">
        <w:rPr>
          <w:rFonts w:ascii="Arial" w:hAnsi="Arial" w:cs="Arial"/>
          <w:b/>
        </w:rPr>
        <w:t>Maßnahme</w:t>
      </w:r>
    </w:p>
    <w:p w:rsidR="00B9534A" w:rsidRDefault="00B9534A" w:rsidP="003511E0">
      <w:pPr>
        <w:keepNext/>
        <w:keepLines/>
        <w:numPr>
          <w:ilvl w:val="1"/>
          <w:numId w:val="2"/>
        </w:numPr>
        <w:spacing w:line="360" w:lineRule="auto"/>
        <w:rPr>
          <w:rFonts w:ascii="Arial" w:hAnsi="Arial" w:cs="Arial"/>
        </w:rPr>
      </w:pPr>
      <w:proofErr w:type="spellStart"/>
      <w:r w:rsidRPr="00196214">
        <w:rPr>
          <w:rFonts w:ascii="Arial" w:hAnsi="Arial" w:cs="Arial"/>
        </w:rPr>
        <w:t>Maßnahmebezeichnung</w:t>
      </w:r>
      <w:proofErr w:type="spellEnd"/>
    </w:p>
    <w:p w:rsidR="009C5048" w:rsidRPr="007D75CF" w:rsidRDefault="009C5048" w:rsidP="009C5048">
      <w:pPr>
        <w:pStyle w:val="Listenabsatz"/>
        <w:keepNext/>
        <w:keepLines/>
        <w:tabs>
          <w:tab w:val="left" w:pos="9072"/>
        </w:tabs>
        <w:spacing w:line="360" w:lineRule="auto"/>
        <w:ind w:left="567"/>
        <w:rPr>
          <w:rFonts w:ascii="Arial" w:hAnsi="Arial" w:cs="Arial"/>
          <w:u w:val="single"/>
        </w:rPr>
      </w:pPr>
      <w:r w:rsidRPr="007D75CF">
        <w:rPr>
          <w:rFonts w:ascii="Arial" w:hAnsi="Arial" w:cs="Arial"/>
          <w:u w:val="single"/>
        </w:rPr>
        <w:tab/>
      </w:r>
    </w:p>
    <w:p w:rsidR="009C5048" w:rsidRPr="007D75CF" w:rsidRDefault="009C5048" w:rsidP="009C5048">
      <w:pPr>
        <w:keepNext/>
        <w:keepLines/>
        <w:tabs>
          <w:tab w:val="left" w:pos="9072"/>
        </w:tabs>
        <w:spacing w:line="360" w:lineRule="auto"/>
        <w:ind w:left="567"/>
        <w:rPr>
          <w:rFonts w:ascii="Arial" w:hAnsi="Arial" w:cs="Arial"/>
          <w:u w:val="single"/>
        </w:rPr>
      </w:pPr>
      <w:r>
        <w:rPr>
          <w:rFonts w:ascii="Arial" w:hAnsi="Arial" w:cs="Arial"/>
          <w:u w:val="single"/>
        </w:rPr>
        <w:tab/>
      </w:r>
    </w:p>
    <w:p w:rsidR="00B9534A" w:rsidRPr="007D75CF" w:rsidRDefault="00B9534A" w:rsidP="00C208E7">
      <w:pPr>
        <w:spacing w:line="360" w:lineRule="auto"/>
        <w:ind w:left="431"/>
        <w:rPr>
          <w:rFonts w:ascii="Arial" w:hAnsi="Arial" w:cs="Arial"/>
        </w:rPr>
      </w:pPr>
    </w:p>
    <w:p w:rsidR="00B9534A" w:rsidRDefault="00B9534A" w:rsidP="002F3E9D">
      <w:pPr>
        <w:keepNext/>
        <w:keepLines/>
        <w:numPr>
          <w:ilvl w:val="1"/>
          <w:numId w:val="2"/>
        </w:numPr>
        <w:tabs>
          <w:tab w:val="left" w:pos="3969"/>
          <w:tab w:val="left" w:pos="7371"/>
        </w:tabs>
        <w:spacing w:line="360" w:lineRule="auto"/>
        <w:rPr>
          <w:rFonts w:ascii="Arial" w:hAnsi="Arial" w:cs="Arial"/>
        </w:rPr>
      </w:pPr>
      <w:r w:rsidRPr="00196214">
        <w:rPr>
          <w:rFonts w:ascii="Arial" w:hAnsi="Arial" w:cs="Arial"/>
        </w:rPr>
        <w:t>Du</w:t>
      </w:r>
      <w:r>
        <w:rPr>
          <w:rFonts w:ascii="Arial" w:hAnsi="Arial" w:cs="Arial"/>
        </w:rPr>
        <w:t>rchführungszeitraum der Maßnahme</w:t>
      </w:r>
      <w:r>
        <w:rPr>
          <w:rFonts w:ascii="Arial" w:hAnsi="Arial" w:cs="Arial"/>
        </w:rPr>
        <w:br/>
        <w:t xml:space="preserve">von </w:t>
      </w:r>
      <w:r>
        <w:rPr>
          <w:rFonts w:ascii="Arial" w:hAnsi="Arial" w:cs="Arial"/>
          <w:u w:val="single"/>
        </w:rPr>
        <w:tab/>
      </w:r>
      <w:r>
        <w:rPr>
          <w:rFonts w:ascii="Arial" w:hAnsi="Arial" w:cs="Arial"/>
        </w:rPr>
        <w:t xml:space="preserve"> bis </w:t>
      </w:r>
      <w:r w:rsidRPr="007D75CF">
        <w:rPr>
          <w:rFonts w:ascii="Arial" w:hAnsi="Arial" w:cs="Arial"/>
          <w:u w:val="single"/>
        </w:rPr>
        <w:tab/>
      </w:r>
    </w:p>
    <w:p w:rsidR="00B9534A" w:rsidRPr="00DB7CA9" w:rsidRDefault="00B9534A" w:rsidP="001133D1">
      <w:pPr>
        <w:spacing w:line="360" w:lineRule="auto"/>
        <w:ind w:left="431"/>
        <w:rPr>
          <w:rFonts w:ascii="Arial" w:hAnsi="Arial" w:cs="Arial"/>
        </w:rPr>
      </w:pPr>
    </w:p>
    <w:p w:rsidR="00B9534A" w:rsidRDefault="00B9534A" w:rsidP="002F3E9D">
      <w:pPr>
        <w:keepNext/>
        <w:keepLines/>
        <w:numPr>
          <w:ilvl w:val="1"/>
          <w:numId w:val="2"/>
        </w:numPr>
        <w:spacing w:line="360" w:lineRule="auto"/>
        <w:rPr>
          <w:rFonts w:ascii="Arial" w:hAnsi="Arial" w:cs="Arial"/>
        </w:rPr>
      </w:pPr>
      <w:r>
        <w:rPr>
          <w:rFonts w:ascii="Arial" w:hAnsi="Arial" w:cs="Arial"/>
        </w:rPr>
        <w:lastRenderedPageBreak/>
        <w:t xml:space="preserve">Gesamtzahl der Teilnehmenden </w:t>
      </w:r>
      <w:r w:rsidRPr="008B5FD1">
        <w:rPr>
          <w:rFonts w:ascii="Arial" w:hAnsi="Arial" w:cs="Arial"/>
          <w:sz w:val="20"/>
          <w:szCs w:val="20"/>
        </w:rPr>
        <w:t>(soweit zutreffend)</w:t>
      </w:r>
    </w:p>
    <w:tbl>
      <w:tblPr>
        <w:tblW w:w="0" w:type="auto"/>
        <w:tblInd w:w="108" w:type="dxa"/>
        <w:tblBorders>
          <w:insideH w:val="single" w:sz="18" w:space="0" w:color="FFFFFF"/>
          <w:insideV w:val="single" w:sz="18" w:space="0" w:color="FFFFFF"/>
        </w:tblBorders>
        <w:tblLook w:val="01E0" w:firstRow="1" w:lastRow="1" w:firstColumn="1" w:lastColumn="1" w:noHBand="0" w:noVBand="0"/>
      </w:tblPr>
      <w:tblGrid>
        <w:gridCol w:w="4678"/>
        <w:gridCol w:w="4678"/>
      </w:tblGrid>
      <w:tr w:rsidR="00E177E7" w:rsidRPr="00935913" w:rsidTr="00E177E7">
        <w:trPr>
          <w:trHeight w:val="569"/>
        </w:trPr>
        <w:tc>
          <w:tcPr>
            <w:tcW w:w="4678" w:type="dxa"/>
            <w:tcBorders>
              <w:top w:val="nil"/>
            </w:tcBorders>
            <w:shd w:val="pct20" w:color="000000" w:fill="FFFFFF"/>
            <w:vAlign w:val="center"/>
          </w:tcPr>
          <w:p w:rsidR="00E177E7" w:rsidRPr="00B13904" w:rsidRDefault="00E177E7" w:rsidP="002F3E9D">
            <w:pPr>
              <w:keepNext/>
              <w:keepLines/>
              <w:spacing w:line="360" w:lineRule="auto"/>
              <w:jc w:val="center"/>
              <w:rPr>
                <w:rFonts w:ascii="Arial" w:hAnsi="Arial" w:cs="Arial"/>
                <w:b/>
                <w:bCs/>
              </w:rPr>
            </w:pPr>
            <w:r w:rsidRPr="00B13904">
              <w:rPr>
                <w:rFonts w:ascii="Arial" w:hAnsi="Arial" w:cs="Arial"/>
                <w:b/>
                <w:bCs/>
              </w:rPr>
              <w:t>Jahr 20</w:t>
            </w:r>
            <w:r w:rsidRPr="00B13904">
              <w:rPr>
                <w:rFonts w:ascii="Arial" w:hAnsi="Arial" w:cs="Arial"/>
                <w:b/>
                <w:bCs/>
                <w:u w:val="single"/>
              </w:rPr>
              <w:t xml:space="preserve"> </w:t>
            </w:r>
            <w:r w:rsidRPr="00B13904">
              <w:rPr>
                <w:rFonts w:ascii="Arial" w:hAnsi="Arial" w:cs="Arial"/>
                <w:b/>
                <w:bCs/>
                <w:u w:val="single"/>
              </w:rPr>
              <w:tab/>
            </w:r>
          </w:p>
        </w:tc>
        <w:tc>
          <w:tcPr>
            <w:tcW w:w="4678" w:type="dxa"/>
            <w:tcBorders>
              <w:top w:val="nil"/>
            </w:tcBorders>
            <w:shd w:val="pct20" w:color="000000" w:fill="FFFFFF"/>
            <w:vAlign w:val="center"/>
          </w:tcPr>
          <w:p w:rsidR="00E177E7" w:rsidRPr="00B13904" w:rsidRDefault="00E177E7" w:rsidP="002F3E9D">
            <w:pPr>
              <w:keepNext/>
              <w:keepLines/>
              <w:spacing w:line="360" w:lineRule="auto"/>
              <w:jc w:val="center"/>
              <w:rPr>
                <w:rFonts w:ascii="Arial" w:hAnsi="Arial" w:cs="Arial"/>
                <w:b/>
                <w:bCs/>
              </w:rPr>
            </w:pPr>
            <w:r w:rsidRPr="00B13904">
              <w:rPr>
                <w:rFonts w:ascii="Arial" w:hAnsi="Arial" w:cs="Arial"/>
                <w:b/>
                <w:bCs/>
              </w:rPr>
              <w:t>Jahr 20</w:t>
            </w:r>
            <w:r w:rsidRPr="00B13904">
              <w:rPr>
                <w:rFonts w:ascii="Arial" w:hAnsi="Arial" w:cs="Arial"/>
                <w:b/>
                <w:bCs/>
                <w:u w:val="single"/>
              </w:rPr>
              <w:tab/>
            </w:r>
          </w:p>
        </w:tc>
      </w:tr>
      <w:tr w:rsidR="00E177E7" w:rsidRPr="00935913" w:rsidTr="00E177E7">
        <w:trPr>
          <w:trHeight w:val="659"/>
        </w:trPr>
        <w:tc>
          <w:tcPr>
            <w:tcW w:w="4678" w:type="dxa"/>
            <w:tcBorders>
              <w:bottom w:val="nil"/>
            </w:tcBorders>
            <w:shd w:val="pct5" w:color="000000" w:fill="FFFFFF"/>
            <w:vAlign w:val="bottom"/>
          </w:tcPr>
          <w:p w:rsidR="00E177E7" w:rsidRPr="00B13904" w:rsidRDefault="00E177E7" w:rsidP="002F3E9D">
            <w:pPr>
              <w:keepNext/>
              <w:keepLines/>
              <w:tabs>
                <w:tab w:val="center" w:pos="2268"/>
              </w:tabs>
              <w:spacing w:line="360" w:lineRule="auto"/>
              <w:ind w:left="431"/>
              <w:jc w:val="center"/>
              <w:rPr>
                <w:rFonts w:ascii="Arial" w:hAnsi="Arial" w:cs="Arial"/>
                <w:u w:val="single"/>
              </w:rPr>
            </w:pPr>
            <w:r w:rsidRPr="00B13904">
              <w:rPr>
                <w:rFonts w:ascii="Arial" w:hAnsi="Arial" w:cs="Arial"/>
                <w:u w:val="single"/>
              </w:rPr>
              <w:tab/>
            </w:r>
          </w:p>
        </w:tc>
        <w:tc>
          <w:tcPr>
            <w:tcW w:w="4678" w:type="dxa"/>
            <w:tcBorders>
              <w:bottom w:val="nil"/>
            </w:tcBorders>
            <w:shd w:val="pct5" w:color="000000" w:fill="FFFFFF"/>
            <w:vAlign w:val="bottom"/>
          </w:tcPr>
          <w:p w:rsidR="00E177E7" w:rsidRPr="00B13904" w:rsidRDefault="00E177E7" w:rsidP="002F3E9D">
            <w:pPr>
              <w:keepNext/>
              <w:keepLines/>
              <w:tabs>
                <w:tab w:val="center" w:pos="2268"/>
              </w:tabs>
              <w:spacing w:line="360" w:lineRule="auto"/>
              <w:ind w:left="431"/>
              <w:jc w:val="center"/>
              <w:rPr>
                <w:rFonts w:ascii="Arial" w:hAnsi="Arial" w:cs="Arial"/>
                <w:u w:val="single"/>
              </w:rPr>
            </w:pPr>
            <w:r w:rsidRPr="00B13904">
              <w:rPr>
                <w:rFonts w:ascii="Arial" w:hAnsi="Arial" w:cs="Arial"/>
                <w:u w:val="single"/>
              </w:rPr>
              <w:tab/>
            </w:r>
          </w:p>
        </w:tc>
      </w:tr>
    </w:tbl>
    <w:p w:rsidR="00B9534A" w:rsidRDefault="00B9534A" w:rsidP="00D0731B">
      <w:pPr>
        <w:tabs>
          <w:tab w:val="left" w:pos="2268"/>
          <w:tab w:val="left" w:pos="5670"/>
        </w:tabs>
        <w:spacing w:line="360" w:lineRule="auto"/>
        <w:rPr>
          <w:rFonts w:ascii="Arial" w:hAnsi="Arial" w:cs="Arial"/>
        </w:rPr>
      </w:pPr>
    </w:p>
    <w:p w:rsidR="00B9534A" w:rsidRDefault="00B9534A" w:rsidP="00754E1E">
      <w:pPr>
        <w:spacing w:line="360" w:lineRule="auto"/>
        <w:ind w:left="1134"/>
        <w:rPr>
          <w:rFonts w:ascii="Arial" w:hAnsi="Arial" w:cs="Arial"/>
        </w:rPr>
      </w:pPr>
    </w:p>
    <w:p w:rsidR="00EF61A7" w:rsidRDefault="00EF61A7" w:rsidP="00EF61A7">
      <w:pPr>
        <w:keepNext/>
        <w:keepLines/>
        <w:numPr>
          <w:ilvl w:val="0"/>
          <w:numId w:val="2"/>
        </w:numPr>
        <w:tabs>
          <w:tab w:val="left" w:pos="2268"/>
          <w:tab w:val="left" w:pos="5670"/>
        </w:tabs>
        <w:spacing w:line="360" w:lineRule="auto"/>
        <w:rPr>
          <w:rFonts w:ascii="Arial" w:hAnsi="Arial" w:cs="Arial"/>
          <w:b/>
        </w:rPr>
      </w:pPr>
      <w:r>
        <w:rPr>
          <w:rFonts w:ascii="Arial" w:hAnsi="Arial" w:cs="Arial"/>
          <w:b/>
        </w:rPr>
        <w:t xml:space="preserve">Kalkulation </w:t>
      </w:r>
    </w:p>
    <w:p w:rsidR="00B9534A" w:rsidRPr="00960CFD" w:rsidRDefault="00B9534A" w:rsidP="00EF61A7">
      <w:pPr>
        <w:keepNext/>
        <w:keepLines/>
        <w:tabs>
          <w:tab w:val="left" w:pos="2268"/>
          <w:tab w:val="left" w:pos="5670"/>
        </w:tabs>
        <w:spacing w:line="360" w:lineRule="auto"/>
        <w:ind w:left="567"/>
        <w:rPr>
          <w:rFonts w:ascii="Arial" w:hAnsi="Arial" w:cs="Arial"/>
          <w:b/>
          <w:sz w:val="8"/>
          <w:szCs w:val="8"/>
        </w:rPr>
      </w:pPr>
    </w:p>
    <w:tbl>
      <w:tblPr>
        <w:tblStyle w:val="TabelleAktuell"/>
        <w:tblW w:w="9356" w:type="dxa"/>
        <w:tblInd w:w="108" w:type="dxa"/>
        <w:tblLayout w:type="fixed"/>
        <w:tblLook w:val="04A0" w:firstRow="1" w:lastRow="0" w:firstColumn="1" w:lastColumn="0" w:noHBand="0" w:noVBand="1"/>
      </w:tblPr>
      <w:tblGrid>
        <w:gridCol w:w="3118"/>
        <w:gridCol w:w="2978"/>
        <w:gridCol w:w="3260"/>
      </w:tblGrid>
      <w:tr w:rsidR="00EF61A7" w:rsidRPr="002602C0" w:rsidTr="00EF61A7">
        <w:trPr>
          <w:cnfStyle w:val="100000000000" w:firstRow="1" w:lastRow="0" w:firstColumn="0" w:lastColumn="0" w:oddVBand="0" w:evenVBand="0" w:oddHBand="0" w:evenHBand="0" w:firstRowFirstColumn="0" w:firstRowLastColumn="0" w:lastRowFirstColumn="0" w:lastRowLastColumn="0"/>
          <w:cantSplit/>
        </w:trPr>
        <w:tc>
          <w:tcPr>
            <w:tcW w:w="3118" w:type="dxa"/>
            <w:tcBorders>
              <w:top w:val="nil"/>
              <w:bottom w:val="single" w:sz="18" w:space="0" w:color="FFFFFF"/>
            </w:tcBorders>
            <w:shd w:val="pct25" w:color="000000" w:fill="FFFFFF"/>
            <w:tcMar>
              <w:top w:w="57" w:type="dxa"/>
              <w:bottom w:w="57" w:type="dxa"/>
            </w:tcMar>
          </w:tcPr>
          <w:p w:rsidR="00EF61A7" w:rsidRPr="00AF5981" w:rsidRDefault="00EF61A7" w:rsidP="00EF61A7">
            <w:pPr>
              <w:keepNext/>
              <w:keepLines/>
              <w:tabs>
                <w:tab w:val="left" w:pos="2268"/>
                <w:tab w:val="left" w:pos="5670"/>
              </w:tabs>
              <w:jc w:val="center"/>
              <w:rPr>
                <w:rFonts w:ascii="Arial" w:hAnsi="Arial" w:cs="Arial"/>
                <w:sz w:val="20"/>
                <w:szCs w:val="20"/>
              </w:rPr>
            </w:pPr>
            <w:r w:rsidRPr="00AF5981">
              <w:rPr>
                <w:rFonts w:ascii="Arial" w:hAnsi="Arial" w:cs="Arial"/>
                <w:sz w:val="20"/>
                <w:szCs w:val="20"/>
              </w:rPr>
              <w:t xml:space="preserve">Anzahl </w:t>
            </w:r>
            <w:r>
              <w:rPr>
                <w:rFonts w:ascii="Arial" w:hAnsi="Arial" w:cs="Arial"/>
                <w:sz w:val="20"/>
                <w:szCs w:val="20"/>
              </w:rPr>
              <w:t>Ausbildungsplätze</w:t>
            </w:r>
          </w:p>
        </w:tc>
        <w:tc>
          <w:tcPr>
            <w:tcW w:w="2978" w:type="dxa"/>
            <w:tcBorders>
              <w:top w:val="nil"/>
              <w:bottom w:val="single" w:sz="18" w:space="0" w:color="FFFFFF"/>
            </w:tcBorders>
            <w:shd w:val="pct25" w:color="000000" w:fill="FFFFFF"/>
            <w:tcMar>
              <w:top w:w="57" w:type="dxa"/>
              <w:bottom w:w="57" w:type="dxa"/>
            </w:tcMar>
          </w:tcPr>
          <w:p w:rsidR="00EF61A7" w:rsidRDefault="00EF61A7" w:rsidP="00EF61A7">
            <w:pPr>
              <w:keepNext/>
              <w:keepLines/>
              <w:tabs>
                <w:tab w:val="left" w:pos="2268"/>
                <w:tab w:val="left" w:pos="5670"/>
              </w:tabs>
              <w:jc w:val="center"/>
              <w:rPr>
                <w:rFonts w:ascii="Arial" w:hAnsi="Arial" w:cs="Arial"/>
                <w:sz w:val="20"/>
                <w:szCs w:val="20"/>
              </w:rPr>
            </w:pPr>
            <w:r>
              <w:rPr>
                <w:rFonts w:ascii="Arial" w:hAnsi="Arial" w:cs="Arial"/>
                <w:sz w:val="20"/>
                <w:szCs w:val="20"/>
              </w:rPr>
              <w:t>Pauschale</w:t>
            </w:r>
            <w:r w:rsidR="00951D2E">
              <w:rPr>
                <w:rFonts w:ascii="Arial" w:hAnsi="Arial" w:cs="Arial"/>
                <w:sz w:val="20"/>
                <w:szCs w:val="20"/>
              </w:rPr>
              <w:t xml:space="preserve"> -</w:t>
            </w:r>
            <w:r>
              <w:rPr>
                <w:rFonts w:ascii="Arial" w:hAnsi="Arial" w:cs="Arial"/>
                <w:sz w:val="20"/>
                <w:szCs w:val="20"/>
              </w:rPr>
              <w:t xml:space="preserve"> Festbetrag</w:t>
            </w:r>
          </w:p>
          <w:p w:rsidR="00EF61A7" w:rsidRPr="00AF5981" w:rsidRDefault="00EF61A7" w:rsidP="00EF61A7">
            <w:pPr>
              <w:keepNext/>
              <w:keepLines/>
              <w:tabs>
                <w:tab w:val="left" w:pos="2268"/>
                <w:tab w:val="left" w:pos="5670"/>
              </w:tabs>
              <w:jc w:val="center"/>
              <w:rPr>
                <w:rFonts w:ascii="Arial" w:hAnsi="Arial" w:cs="Arial"/>
                <w:sz w:val="20"/>
                <w:szCs w:val="20"/>
              </w:rPr>
            </w:pPr>
          </w:p>
        </w:tc>
        <w:tc>
          <w:tcPr>
            <w:tcW w:w="3260" w:type="dxa"/>
            <w:tcBorders>
              <w:top w:val="nil"/>
              <w:bottom w:val="single" w:sz="18" w:space="0" w:color="FFFFFF"/>
            </w:tcBorders>
            <w:shd w:val="pct25" w:color="000000" w:fill="FFFFFF"/>
            <w:tcMar>
              <w:top w:w="57" w:type="dxa"/>
              <w:bottom w:w="57" w:type="dxa"/>
            </w:tcMar>
          </w:tcPr>
          <w:p w:rsidR="00EF61A7" w:rsidRDefault="00E177E7" w:rsidP="00EF61A7">
            <w:pPr>
              <w:keepNext/>
              <w:keepLines/>
              <w:tabs>
                <w:tab w:val="left" w:pos="2268"/>
                <w:tab w:val="left" w:pos="5670"/>
              </w:tabs>
              <w:jc w:val="center"/>
              <w:rPr>
                <w:rFonts w:ascii="Arial" w:hAnsi="Arial" w:cs="Arial"/>
                <w:sz w:val="20"/>
                <w:szCs w:val="20"/>
              </w:rPr>
            </w:pPr>
            <w:r>
              <w:rPr>
                <w:rFonts w:ascii="Arial" w:hAnsi="Arial" w:cs="Arial"/>
                <w:sz w:val="20"/>
                <w:szCs w:val="20"/>
              </w:rPr>
              <w:t xml:space="preserve">beantragte </w:t>
            </w:r>
            <w:r w:rsidR="00EF61A7">
              <w:rPr>
                <w:rFonts w:ascii="Arial" w:hAnsi="Arial" w:cs="Arial"/>
                <w:sz w:val="20"/>
                <w:szCs w:val="20"/>
              </w:rPr>
              <w:t>Gesamt</w:t>
            </w:r>
            <w:r>
              <w:rPr>
                <w:rFonts w:ascii="Arial" w:hAnsi="Arial" w:cs="Arial"/>
                <w:sz w:val="20"/>
                <w:szCs w:val="20"/>
              </w:rPr>
              <w:t>zuwendung</w:t>
            </w:r>
          </w:p>
          <w:p w:rsidR="00EF61A7" w:rsidRPr="002602C0" w:rsidRDefault="00EF61A7" w:rsidP="00EF61A7">
            <w:pPr>
              <w:keepNext/>
              <w:keepLines/>
              <w:tabs>
                <w:tab w:val="left" w:pos="2268"/>
                <w:tab w:val="left" w:pos="5670"/>
              </w:tabs>
              <w:jc w:val="center"/>
              <w:rPr>
                <w:rFonts w:ascii="Arial" w:hAnsi="Arial" w:cs="Arial"/>
                <w:b w:val="0"/>
                <w:sz w:val="20"/>
                <w:szCs w:val="20"/>
              </w:rPr>
            </w:pPr>
            <w:r w:rsidRPr="002602C0">
              <w:rPr>
                <w:rFonts w:ascii="Arial" w:hAnsi="Arial" w:cs="Arial"/>
                <w:b w:val="0"/>
                <w:sz w:val="20"/>
                <w:szCs w:val="20"/>
              </w:rPr>
              <w:t>(</w:t>
            </w:r>
            <w:r>
              <w:rPr>
                <w:rFonts w:ascii="Arial" w:hAnsi="Arial" w:cs="Arial"/>
                <w:b w:val="0"/>
                <w:sz w:val="20"/>
                <w:szCs w:val="20"/>
              </w:rPr>
              <w:t>Ausbildungsplätze</w:t>
            </w:r>
            <w:r w:rsidRPr="002602C0">
              <w:rPr>
                <w:rFonts w:ascii="Arial" w:hAnsi="Arial" w:cs="Arial"/>
                <w:b w:val="0"/>
                <w:sz w:val="20"/>
                <w:szCs w:val="20"/>
              </w:rPr>
              <w:t xml:space="preserve"> x Pauschale)</w:t>
            </w:r>
            <w:r>
              <w:rPr>
                <w:rStyle w:val="Funotenzeichen"/>
                <w:rFonts w:ascii="Arial" w:hAnsi="Arial" w:cs="Arial"/>
                <w:sz w:val="20"/>
                <w:szCs w:val="20"/>
              </w:rPr>
              <w:footnoteReference w:id="5"/>
            </w:r>
          </w:p>
        </w:tc>
      </w:tr>
      <w:tr w:rsidR="00EF61A7" w:rsidRPr="00963B4A" w:rsidTr="00EF61A7">
        <w:trPr>
          <w:cnfStyle w:val="000000100000" w:firstRow="0" w:lastRow="0" w:firstColumn="0" w:lastColumn="0" w:oddVBand="0" w:evenVBand="0" w:oddHBand="1" w:evenHBand="0" w:firstRowFirstColumn="0" w:firstRowLastColumn="0" w:lastRowFirstColumn="0" w:lastRowLastColumn="0"/>
          <w:cantSplit/>
          <w:trHeight w:val="732"/>
        </w:trPr>
        <w:tc>
          <w:tcPr>
            <w:tcW w:w="3118" w:type="dxa"/>
            <w:tcBorders>
              <w:top w:val="single" w:sz="18" w:space="0" w:color="FFFFFF"/>
              <w:bottom w:val="single" w:sz="18" w:space="0" w:color="FFFFFF"/>
            </w:tcBorders>
            <w:shd w:val="solid" w:color="F2F2F2" w:themeColor="background1" w:themeShade="F2" w:fill="FFFFFF"/>
            <w:tcMar>
              <w:top w:w="57" w:type="dxa"/>
              <w:bottom w:w="57" w:type="dxa"/>
            </w:tcMar>
            <w:vAlign w:val="center"/>
          </w:tcPr>
          <w:p w:rsidR="00EF61A7" w:rsidRPr="007B0D87" w:rsidRDefault="00EF61A7" w:rsidP="00EF61A7">
            <w:pPr>
              <w:keepNext/>
              <w:keepLines/>
              <w:tabs>
                <w:tab w:val="right" w:pos="1130"/>
              </w:tabs>
              <w:jc w:val="center"/>
              <w:rPr>
                <w:rFonts w:ascii="Arial" w:hAnsi="Arial" w:cs="Arial"/>
                <w:sz w:val="20"/>
                <w:szCs w:val="20"/>
              </w:rPr>
            </w:pPr>
            <w:r w:rsidRPr="00AF5981">
              <w:rPr>
                <w:rFonts w:ascii="Arial" w:hAnsi="Arial" w:cs="Arial"/>
                <w:sz w:val="20"/>
                <w:szCs w:val="20"/>
                <w:u w:val="single"/>
              </w:rPr>
              <w:tab/>
            </w:r>
          </w:p>
        </w:tc>
        <w:tc>
          <w:tcPr>
            <w:tcW w:w="2978" w:type="dxa"/>
            <w:tcBorders>
              <w:top w:val="single" w:sz="18" w:space="0" w:color="FFFFFF"/>
              <w:bottom w:val="single" w:sz="18" w:space="0" w:color="FFFFFF"/>
            </w:tcBorders>
            <w:shd w:val="solid" w:color="F2F2F2" w:themeColor="background1" w:themeShade="F2" w:fill="FFFFFF"/>
            <w:tcMar>
              <w:top w:w="57" w:type="dxa"/>
              <w:bottom w:w="57" w:type="dxa"/>
            </w:tcMar>
            <w:vAlign w:val="center"/>
          </w:tcPr>
          <w:p w:rsidR="00EF61A7" w:rsidRPr="007B0D87" w:rsidRDefault="00EF61A7" w:rsidP="00837AA2">
            <w:pPr>
              <w:keepNext/>
              <w:keepLines/>
              <w:tabs>
                <w:tab w:val="left" w:pos="1040"/>
              </w:tabs>
              <w:jc w:val="center"/>
              <w:rPr>
                <w:rFonts w:ascii="Arial" w:hAnsi="Arial" w:cs="Arial"/>
                <w:sz w:val="20"/>
                <w:szCs w:val="20"/>
              </w:rPr>
            </w:pPr>
            <w:r>
              <w:rPr>
                <w:rFonts w:ascii="Arial" w:hAnsi="Arial" w:cs="Arial"/>
                <w:sz w:val="20"/>
                <w:szCs w:val="20"/>
              </w:rPr>
              <w:t>4.500</w:t>
            </w:r>
            <w:r w:rsidR="00837AA2">
              <w:rPr>
                <w:rFonts w:ascii="Arial" w:hAnsi="Arial" w:cs="Arial"/>
                <w:sz w:val="20"/>
                <w:szCs w:val="20"/>
              </w:rPr>
              <w:t xml:space="preserve">,00 €                                                                                                                                                                                                                                                                                                                                                                                              </w:t>
            </w:r>
            <w:r>
              <w:rPr>
                <w:rFonts w:ascii="Arial" w:hAnsi="Arial" w:cs="Arial"/>
                <w:sz w:val="20"/>
                <w:szCs w:val="20"/>
              </w:rPr>
              <w:t xml:space="preserve"> </w:t>
            </w:r>
            <w:r w:rsidR="00837AA2">
              <w:rPr>
                <w:rFonts w:ascii="Arial" w:hAnsi="Arial" w:cs="Arial"/>
                <w:sz w:val="20"/>
                <w:szCs w:val="20"/>
              </w:rPr>
              <w:t xml:space="preserve">       </w:t>
            </w:r>
          </w:p>
        </w:tc>
        <w:tc>
          <w:tcPr>
            <w:tcW w:w="3260" w:type="dxa"/>
            <w:tcBorders>
              <w:top w:val="single" w:sz="18" w:space="0" w:color="FFFFFF"/>
              <w:bottom w:val="single" w:sz="18" w:space="0" w:color="FFFFFF"/>
            </w:tcBorders>
            <w:shd w:val="solid" w:color="F2F2F2" w:themeColor="background1" w:themeShade="F2" w:fill="FFFFFF"/>
            <w:tcMar>
              <w:top w:w="57" w:type="dxa"/>
              <w:bottom w:w="57" w:type="dxa"/>
            </w:tcMar>
            <w:vAlign w:val="center"/>
          </w:tcPr>
          <w:p w:rsidR="00EF61A7" w:rsidRPr="00963B4A" w:rsidRDefault="00EF61A7" w:rsidP="00EF61A7">
            <w:pPr>
              <w:keepNext/>
              <w:keepLines/>
              <w:tabs>
                <w:tab w:val="right" w:pos="2160"/>
              </w:tabs>
              <w:jc w:val="right"/>
              <w:rPr>
                <w:rFonts w:ascii="Arial" w:hAnsi="Arial" w:cs="Arial"/>
                <w:sz w:val="20"/>
                <w:szCs w:val="20"/>
                <w:bdr w:val="single" w:sz="4" w:space="0" w:color="000000" w:themeColor="text1"/>
              </w:rPr>
            </w:pPr>
            <w:r>
              <w:rPr>
                <w:rFonts w:ascii="Arial" w:hAnsi="Arial" w:cs="Arial"/>
                <w:sz w:val="20"/>
                <w:szCs w:val="20"/>
                <w:u w:val="single"/>
              </w:rPr>
              <w:tab/>
              <w:t xml:space="preserve"> €</w:t>
            </w:r>
          </w:p>
        </w:tc>
      </w:tr>
    </w:tbl>
    <w:p w:rsidR="00B9534A" w:rsidRDefault="00B9534A" w:rsidP="0045268B">
      <w:pPr>
        <w:tabs>
          <w:tab w:val="left" w:pos="567"/>
        </w:tabs>
        <w:spacing w:line="360" w:lineRule="auto"/>
        <w:rPr>
          <w:rFonts w:ascii="Arial" w:hAnsi="Arial" w:cs="Arial"/>
        </w:rPr>
      </w:pPr>
    </w:p>
    <w:p w:rsidR="00B9534A" w:rsidRDefault="00837AA2" w:rsidP="00837AA2">
      <w:pPr>
        <w:tabs>
          <w:tab w:val="left" w:pos="5866"/>
        </w:tabs>
        <w:rPr>
          <w:rFonts w:ascii="Arial" w:hAnsi="Arial" w:cs="Arial"/>
        </w:rPr>
      </w:pPr>
      <w:r>
        <w:rPr>
          <w:rFonts w:ascii="Arial" w:hAnsi="Arial" w:cs="Arial"/>
        </w:rPr>
        <w:tab/>
      </w:r>
    </w:p>
    <w:p w:rsidR="00E177E7" w:rsidRPr="00653DD4" w:rsidRDefault="00E177E7" w:rsidP="00E177E7">
      <w:pPr>
        <w:keepNext/>
        <w:keepLines/>
        <w:numPr>
          <w:ilvl w:val="0"/>
          <w:numId w:val="2"/>
        </w:numPr>
        <w:tabs>
          <w:tab w:val="left" w:pos="2268"/>
          <w:tab w:val="left" w:pos="5670"/>
        </w:tabs>
        <w:spacing w:line="360" w:lineRule="auto"/>
        <w:rPr>
          <w:rFonts w:ascii="Arial" w:hAnsi="Arial" w:cs="Arial"/>
          <w:b/>
        </w:rPr>
      </w:pPr>
      <w:r>
        <w:rPr>
          <w:rFonts w:ascii="Arial" w:hAnsi="Arial" w:cs="Arial"/>
          <w:b/>
        </w:rPr>
        <w:t>Finanzierungsplan</w:t>
      </w:r>
    </w:p>
    <w:tbl>
      <w:tblPr>
        <w:tblStyle w:val="TabelleAktuell"/>
        <w:tblW w:w="9356" w:type="dxa"/>
        <w:tblInd w:w="108" w:type="dxa"/>
        <w:tblLayout w:type="fixed"/>
        <w:tblLook w:val="04A0" w:firstRow="1" w:lastRow="0" w:firstColumn="1" w:lastColumn="0" w:noHBand="0" w:noVBand="1"/>
      </w:tblPr>
      <w:tblGrid>
        <w:gridCol w:w="2211"/>
        <w:gridCol w:w="2184"/>
        <w:gridCol w:w="2551"/>
        <w:gridCol w:w="2410"/>
      </w:tblGrid>
      <w:tr w:rsidR="00E177E7" w:rsidRPr="000E2D69" w:rsidTr="00E177E7">
        <w:trPr>
          <w:cnfStyle w:val="100000000000" w:firstRow="1" w:lastRow="0" w:firstColumn="0" w:lastColumn="0" w:oddVBand="0" w:evenVBand="0" w:oddHBand="0" w:evenHBand="0" w:firstRowFirstColumn="0" w:firstRowLastColumn="0" w:lastRowFirstColumn="0" w:lastRowLastColumn="0"/>
          <w:cantSplit/>
          <w:trHeight w:val="506"/>
        </w:trPr>
        <w:tc>
          <w:tcPr>
            <w:tcW w:w="2211" w:type="dxa"/>
            <w:vMerge w:val="restart"/>
            <w:tcBorders>
              <w:top w:val="nil"/>
              <w:bottom w:val="single" w:sz="18" w:space="0" w:color="FFFFFF"/>
            </w:tcBorders>
            <w:shd w:val="pct25" w:color="000000" w:fill="FFFFFF"/>
            <w:tcMar>
              <w:top w:w="57" w:type="dxa"/>
              <w:bottom w:w="57" w:type="dxa"/>
            </w:tcMar>
          </w:tcPr>
          <w:p w:rsidR="00E177E7" w:rsidRPr="000E2D69" w:rsidRDefault="00E177E7" w:rsidP="00E177E7">
            <w:pPr>
              <w:keepNext/>
              <w:keepLines/>
              <w:jc w:val="center"/>
              <w:rPr>
                <w:rFonts w:ascii="Arial" w:hAnsi="Arial" w:cs="Arial"/>
                <w:b w:val="0"/>
                <w:sz w:val="20"/>
                <w:szCs w:val="20"/>
              </w:rPr>
            </w:pPr>
            <w:r>
              <w:rPr>
                <w:rFonts w:ascii="Arial" w:hAnsi="Arial" w:cs="Arial"/>
                <w:sz w:val="20"/>
                <w:szCs w:val="20"/>
              </w:rPr>
              <w:t>Bezeichnung</w:t>
            </w:r>
          </w:p>
        </w:tc>
        <w:tc>
          <w:tcPr>
            <w:tcW w:w="2184" w:type="dxa"/>
            <w:vMerge w:val="restart"/>
            <w:tcBorders>
              <w:top w:val="nil"/>
              <w:bottom w:val="single" w:sz="18" w:space="0" w:color="FFFFFF"/>
            </w:tcBorders>
            <w:shd w:val="pct25" w:color="000000" w:fill="FFFFFF"/>
            <w:tcMar>
              <w:top w:w="57" w:type="dxa"/>
              <w:bottom w:w="57" w:type="dxa"/>
            </w:tcMar>
          </w:tcPr>
          <w:p w:rsidR="00E177E7" w:rsidRPr="00CD0706" w:rsidRDefault="00E177E7" w:rsidP="00E177E7">
            <w:pPr>
              <w:keepNext/>
              <w:keepLines/>
              <w:tabs>
                <w:tab w:val="left" w:pos="2268"/>
                <w:tab w:val="left" w:pos="5670"/>
              </w:tabs>
              <w:jc w:val="center"/>
              <w:rPr>
                <w:rFonts w:ascii="Arial" w:hAnsi="Arial" w:cs="Arial"/>
                <w:sz w:val="20"/>
                <w:szCs w:val="20"/>
              </w:rPr>
            </w:pPr>
            <w:r w:rsidRPr="00CD0706">
              <w:rPr>
                <w:rFonts w:ascii="Arial" w:hAnsi="Arial" w:cs="Arial"/>
                <w:sz w:val="20"/>
                <w:szCs w:val="20"/>
              </w:rPr>
              <w:t>Gesamtbetrag</w:t>
            </w:r>
          </w:p>
        </w:tc>
        <w:tc>
          <w:tcPr>
            <w:tcW w:w="4961" w:type="dxa"/>
            <w:gridSpan w:val="2"/>
            <w:tcBorders>
              <w:top w:val="nil"/>
              <w:bottom w:val="single" w:sz="18" w:space="0" w:color="FFFFFF"/>
            </w:tcBorders>
            <w:shd w:val="pct25" w:color="000000" w:fill="FFFFFF"/>
          </w:tcPr>
          <w:p w:rsidR="00E177E7" w:rsidRPr="00CD0706" w:rsidRDefault="00E177E7" w:rsidP="00E177E7">
            <w:pPr>
              <w:keepNext/>
              <w:keepLines/>
              <w:jc w:val="center"/>
              <w:rPr>
                <w:rFonts w:ascii="Arial" w:hAnsi="Arial" w:cs="Arial"/>
                <w:b w:val="0"/>
                <w:bCs w:val="0"/>
                <w:sz w:val="20"/>
                <w:szCs w:val="20"/>
              </w:rPr>
            </w:pPr>
            <w:r w:rsidRPr="00CD0706">
              <w:rPr>
                <w:rFonts w:ascii="Arial" w:hAnsi="Arial" w:cs="Arial"/>
                <w:sz w:val="20"/>
                <w:szCs w:val="20"/>
              </w:rPr>
              <w:t>Zeitpunkt der voraussichtlichen Fälligkeit (Kassenwirksamkeit), davon im Jahr</w:t>
            </w:r>
          </w:p>
        </w:tc>
      </w:tr>
      <w:tr w:rsidR="00E177E7" w:rsidRPr="000E2D69" w:rsidTr="00E177E7">
        <w:trPr>
          <w:cnfStyle w:val="000000100000" w:firstRow="0" w:lastRow="0" w:firstColumn="0" w:lastColumn="0" w:oddVBand="0" w:evenVBand="0" w:oddHBand="1" w:evenHBand="0" w:firstRowFirstColumn="0" w:firstRowLastColumn="0" w:lastRowFirstColumn="0" w:lastRowLastColumn="0"/>
          <w:cantSplit/>
          <w:trHeight w:val="318"/>
        </w:trPr>
        <w:tc>
          <w:tcPr>
            <w:tcW w:w="2211" w:type="dxa"/>
            <w:vMerge/>
            <w:tcBorders>
              <w:top w:val="single" w:sz="18" w:space="0" w:color="FFFFFF"/>
              <w:bottom w:val="single" w:sz="18" w:space="0" w:color="FFFFFF"/>
            </w:tcBorders>
            <w:shd w:val="pct25" w:color="000000" w:fill="FFFFFF"/>
            <w:tcMar>
              <w:top w:w="57" w:type="dxa"/>
              <w:bottom w:w="57" w:type="dxa"/>
            </w:tcMar>
          </w:tcPr>
          <w:p w:rsidR="00E177E7" w:rsidRDefault="00E177E7" w:rsidP="00E177E7">
            <w:pPr>
              <w:keepNext/>
              <w:keepLines/>
              <w:jc w:val="center"/>
              <w:rPr>
                <w:rFonts w:ascii="Arial" w:hAnsi="Arial" w:cs="Arial"/>
                <w:sz w:val="20"/>
                <w:szCs w:val="20"/>
              </w:rPr>
            </w:pPr>
          </w:p>
        </w:tc>
        <w:tc>
          <w:tcPr>
            <w:tcW w:w="2184" w:type="dxa"/>
            <w:vMerge/>
            <w:tcBorders>
              <w:top w:val="single" w:sz="18" w:space="0" w:color="FFFFFF"/>
              <w:bottom w:val="single" w:sz="18" w:space="0" w:color="FFFFFF"/>
            </w:tcBorders>
            <w:shd w:val="pct25" w:color="000000" w:fill="FFFFFF"/>
            <w:tcMar>
              <w:top w:w="57" w:type="dxa"/>
              <w:bottom w:w="57" w:type="dxa"/>
            </w:tcMar>
          </w:tcPr>
          <w:p w:rsidR="00E177E7" w:rsidRPr="00CD0706" w:rsidRDefault="00E177E7" w:rsidP="00E177E7">
            <w:pPr>
              <w:keepNext/>
              <w:keepLines/>
              <w:tabs>
                <w:tab w:val="left" w:pos="2268"/>
                <w:tab w:val="left" w:pos="5670"/>
              </w:tabs>
              <w:jc w:val="center"/>
              <w:rPr>
                <w:rFonts w:ascii="Arial" w:hAnsi="Arial" w:cs="Arial"/>
                <w:b/>
                <w:sz w:val="20"/>
                <w:szCs w:val="20"/>
              </w:rPr>
            </w:pPr>
          </w:p>
        </w:tc>
        <w:tc>
          <w:tcPr>
            <w:tcW w:w="2551" w:type="dxa"/>
            <w:tcBorders>
              <w:top w:val="single" w:sz="18" w:space="0" w:color="FFFFFF"/>
              <w:bottom w:val="single" w:sz="18" w:space="0" w:color="FFFFFF"/>
            </w:tcBorders>
            <w:shd w:val="pct25" w:color="000000" w:fill="FFFFFF"/>
            <w:tcMar>
              <w:top w:w="57" w:type="dxa"/>
              <w:bottom w:w="57" w:type="dxa"/>
            </w:tcMar>
            <w:vAlign w:val="center"/>
          </w:tcPr>
          <w:p w:rsidR="00E177E7" w:rsidRPr="00FE5CCF" w:rsidRDefault="00E177E7" w:rsidP="00951D2E">
            <w:pPr>
              <w:keepNext/>
              <w:keepLines/>
              <w:jc w:val="center"/>
              <w:rPr>
                <w:rFonts w:ascii="Arial" w:hAnsi="Arial" w:cs="Arial"/>
                <w:b/>
                <w:sz w:val="20"/>
                <w:szCs w:val="20"/>
              </w:rPr>
            </w:pPr>
            <w:r w:rsidRPr="00FE5CCF">
              <w:rPr>
                <w:rFonts w:ascii="Arial" w:hAnsi="Arial" w:cs="Arial"/>
                <w:b/>
                <w:sz w:val="20"/>
                <w:szCs w:val="20"/>
              </w:rPr>
              <w:t>20</w:t>
            </w:r>
            <w:r w:rsidRPr="001A2918">
              <w:rPr>
                <w:rFonts w:ascii="Arial" w:hAnsi="Arial" w:cs="Arial"/>
                <w:b/>
                <w:sz w:val="20"/>
                <w:szCs w:val="20"/>
                <w:u w:val="single"/>
              </w:rPr>
              <w:tab/>
            </w:r>
          </w:p>
        </w:tc>
        <w:tc>
          <w:tcPr>
            <w:tcW w:w="2410" w:type="dxa"/>
            <w:tcBorders>
              <w:top w:val="single" w:sz="18" w:space="0" w:color="FFFFFF"/>
              <w:bottom w:val="single" w:sz="18" w:space="0" w:color="FFFFFF"/>
            </w:tcBorders>
            <w:shd w:val="pct25" w:color="000000" w:fill="FFFFFF"/>
            <w:tcMar>
              <w:top w:w="57" w:type="dxa"/>
            </w:tcMar>
            <w:vAlign w:val="center"/>
          </w:tcPr>
          <w:p w:rsidR="00E177E7" w:rsidRPr="00FE5CCF" w:rsidRDefault="00E177E7" w:rsidP="00951D2E">
            <w:pPr>
              <w:keepNext/>
              <w:keepLines/>
              <w:jc w:val="center"/>
              <w:rPr>
                <w:rFonts w:ascii="Arial" w:hAnsi="Arial" w:cs="Arial"/>
                <w:b/>
                <w:sz w:val="20"/>
                <w:szCs w:val="20"/>
              </w:rPr>
            </w:pPr>
            <w:r w:rsidRPr="00FE5CCF">
              <w:rPr>
                <w:rFonts w:ascii="Arial" w:hAnsi="Arial" w:cs="Arial"/>
                <w:b/>
                <w:sz w:val="20"/>
                <w:szCs w:val="20"/>
              </w:rPr>
              <w:t>20</w:t>
            </w:r>
            <w:r w:rsidRPr="001A2918">
              <w:rPr>
                <w:rFonts w:ascii="Arial" w:hAnsi="Arial" w:cs="Arial"/>
                <w:b/>
                <w:sz w:val="20"/>
                <w:szCs w:val="20"/>
                <w:u w:val="single"/>
              </w:rPr>
              <w:tab/>
            </w:r>
          </w:p>
        </w:tc>
      </w:tr>
      <w:tr w:rsidR="00E177E7" w:rsidRPr="0042710D" w:rsidTr="00E177E7">
        <w:trPr>
          <w:cnfStyle w:val="000000010000" w:firstRow="0" w:lastRow="0" w:firstColumn="0" w:lastColumn="0" w:oddVBand="0" w:evenVBand="0" w:oddHBand="0" w:evenHBand="1" w:firstRowFirstColumn="0" w:firstRowLastColumn="0" w:lastRowFirstColumn="0" w:lastRowLastColumn="0"/>
          <w:cantSplit/>
          <w:trHeight w:val="666"/>
        </w:trPr>
        <w:tc>
          <w:tcPr>
            <w:tcW w:w="2211" w:type="dxa"/>
            <w:tcBorders>
              <w:top w:val="single" w:sz="18" w:space="0" w:color="FFFFFF"/>
              <w:bottom w:val="single" w:sz="18" w:space="0" w:color="FFFFFF"/>
            </w:tcBorders>
            <w:shd w:val="solid" w:color="F2F2F2" w:themeColor="background1" w:themeShade="F2" w:fill="FFFFFF"/>
            <w:tcMar>
              <w:top w:w="57" w:type="dxa"/>
              <w:bottom w:w="57" w:type="dxa"/>
            </w:tcMar>
            <w:vAlign w:val="center"/>
          </w:tcPr>
          <w:p w:rsidR="00E177E7" w:rsidRPr="00080E2A" w:rsidRDefault="00E177E7" w:rsidP="00E177E7">
            <w:pPr>
              <w:keepNext/>
              <w:keepLines/>
              <w:tabs>
                <w:tab w:val="left" w:pos="2268"/>
                <w:tab w:val="left" w:pos="5670"/>
              </w:tabs>
              <w:rPr>
                <w:rFonts w:ascii="Arial" w:hAnsi="Arial" w:cs="Arial"/>
                <w:sz w:val="20"/>
                <w:szCs w:val="20"/>
              </w:rPr>
            </w:pPr>
            <w:r>
              <w:rPr>
                <w:rFonts w:ascii="Arial" w:hAnsi="Arial" w:cs="Arial"/>
                <w:b/>
                <w:sz w:val="20"/>
                <w:szCs w:val="20"/>
              </w:rPr>
              <w:t xml:space="preserve">beantragte Gesamtzuwendung </w:t>
            </w:r>
            <w:r w:rsidRPr="00080E2A">
              <w:rPr>
                <w:rFonts w:ascii="Arial" w:hAnsi="Arial" w:cs="Arial"/>
                <w:sz w:val="20"/>
                <w:szCs w:val="20"/>
              </w:rPr>
              <w:t xml:space="preserve">(siehe </w:t>
            </w:r>
            <w:r>
              <w:rPr>
                <w:rFonts w:ascii="Arial" w:hAnsi="Arial" w:cs="Arial"/>
                <w:sz w:val="20"/>
                <w:szCs w:val="20"/>
              </w:rPr>
              <w:t>Ziffer</w:t>
            </w:r>
            <w:r w:rsidRPr="00080E2A">
              <w:rPr>
                <w:rFonts w:ascii="Arial" w:hAnsi="Arial" w:cs="Arial"/>
                <w:sz w:val="20"/>
                <w:szCs w:val="20"/>
              </w:rPr>
              <w:t xml:space="preserve"> 3</w:t>
            </w:r>
            <w:r>
              <w:rPr>
                <w:rFonts w:ascii="Arial" w:hAnsi="Arial" w:cs="Arial"/>
                <w:sz w:val="20"/>
                <w:szCs w:val="20"/>
              </w:rPr>
              <w:t>.</w:t>
            </w:r>
            <w:r w:rsidRPr="00080E2A">
              <w:rPr>
                <w:rFonts w:ascii="Arial" w:hAnsi="Arial" w:cs="Arial"/>
                <w:sz w:val="20"/>
                <w:szCs w:val="20"/>
              </w:rPr>
              <w:t>)</w:t>
            </w:r>
          </w:p>
        </w:tc>
        <w:tc>
          <w:tcPr>
            <w:tcW w:w="2184" w:type="dxa"/>
            <w:tcBorders>
              <w:top w:val="single" w:sz="18" w:space="0" w:color="FFFFFF"/>
              <w:bottom w:val="single" w:sz="18" w:space="0" w:color="FFFFFF"/>
            </w:tcBorders>
            <w:shd w:val="solid" w:color="F2F2F2" w:themeColor="background1" w:themeShade="F2" w:fill="FFFFFF"/>
            <w:tcMar>
              <w:top w:w="57" w:type="dxa"/>
              <w:bottom w:w="57" w:type="dxa"/>
            </w:tcMar>
            <w:vAlign w:val="center"/>
          </w:tcPr>
          <w:p w:rsidR="00E177E7" w:rsidRPr="001A2918" w:rsidRDefault="00E177E7" w:rsidP="00E177E7">
            <w:pPr>
              <w:keepNext/>
              <w:keepLines/>
              <w:tabs>
                <w:tab w:val="left" w:pos="1367"/>
              </w:tabs>
              <w:jc w:val="right"/>
              <w:rPr>
                <w:rFonts w:ascii="Arial" w:hAnsi="Arial" w:cs="Arial"/>
                <w:b/>
                <w:sz w:val="20"/>
                <w:szCs w:val="20"/>
              </w:rPr>
            </w:pPr>
            <w:r w:rsidRPr="001A2918">
              <w:rPr>
                <w:rFonts w:ascii="Arial" w:hAnsi="Arial" w:cs="Arial"/>
                <w:b/>
                <w:sz w:val="20"/>
                <w:szCs w:val="20"/>
                <w:u w:val="single"/>
              </w:rPr>
              <w:tab/>
              <w:t xml:space="preserve"> €</w:t>
            </w:r>
          </w:p>
        </w:tc>
        <w:tc>
          <w:tcPr>
            <w:tcW w:w="2551" w:type="dxa"/>
            <w:tcBorders>
              <w:top w:val="single" w:sz="18" w:space="0" w:color="FFFFFF"/>
              <w:bottom w:val="single" w:sz="18" w:space="0" w:color="FFFFFF"/>
            </w:tcBorders>
            <w:shd w:val="solid" w:color="F2F2F2" w:themeColor="background1" w:themeShade="F2" w:fill="FFFFFF"/>
            <w:vAlign w:val="center"/>
          </w:tcPr>
          <w:p w:rsidR="00E177E7" w:rsidRPr="001A2918" w:rsidRDefault="00E177E7" w:rsidP="00E177E7">
            <w:pPr>
              <w:keepNext/>
              <w:keepLines/>
              <w:tabs>
                <w:tab w:val="left" w:pos="1025"/>
              </w:tabs>
              <w:jc w:val="right"/>
              <w:rPr>
                <w:rFonts w:ascii="Arial" w:hAnsi="Arial" w:cs="Arial"/>
                <w:b/>
                <w:sz w:val="20"/>
                <w:szCs w:val="20"/>
              </w:rPr>
            </w:pPr>
            <w:r w:rsidRPr="001A2918">
              <w:rPr>
                <w:rFonts w:ascii="Arial" w:hAnsi="Arial" w:cs="Arial"/>
                <w:b/>
                <w:sz w:val="20"/>
                <w:szCs w:val="20"/>
                <w:u w:val="single"/>
              </w:rPr>
              <w:tab/>
              <w:t xml:space="preserve"> €</w:t>
            </w:r>
          </w:p>
        </w:tc>
        <w:tc>
          <w:tcPr>
            <w:tcW w:w="2410" w:type="dxa"/>
            <w:tcBorders>
              <w:top w:val="single" w:sz="18" w:space="0" w:color="FFFFFF"/>
              <w:bottom w:val="single" w:sz="18" w:space="0" w:color="FFFFFF"/>
            </w:tcBorders>
            <w:shd w:val="solid" w:color="F2F2F2" w:themeColor="background1" w:themeShade="F2" w:fill="FFFFFF"/>
            <w:vAlign w:val="center"/>
          </w:tcPr>
          <w:p w:rsidR="00E177E7" w:rsidRDefault="00E177E7" w:rsidP="00E177E7">
            <w:pPr>
              <w:keepNext/>
              <w:keepLines/>
              <w:tabs>
                <w:tab w:val="left" w:pos="1025"/>
              </w:tabs>
              <w:jc w:val="right"/>
              <w:rPr>
                <w:rFonts w:ascii="Arial" w:hAnsi="Arial" w:cs="Arial"/>
                <w:b/>
                <w:sz w:val="20"/>
                <w:szCs w:val="20"/>
                <w:u w:val="single"/>
              </w:rPr>
            </w:pPr>
            <w:r w:rsidRPr="001A2918">
              <w:rPr>
                <w:rFonts w:ascii="Arial" w:hAnsi="Arial" w:cs="Arial"/>
                <w:b/>
                <w:sz w:val="20"/>
                <w:szCs w:val="20"/>
                <w:u w:val="single"/>
              </w:rPr>
              <w:tab/>
              <w:t xml:space="preserve"> €</w:t>
            </w:r>
          </w:p>
        </w:tc>
      </w:tr>
    </w:tbl>
    <w:p w:rsidR="00B9534A" w:rsidRDefault="00B9534A" w:rsidP="005E36A0">
      <w:pPr>
        <w:tabs>
          <w:tab w:val="left" w:pos="2268"/>
          <w:tab w:val="left" w:pos="5670"/>
        </w:tabs>
        <w:spacing w:line="360" w:lineRule="auto"/>
        <w:rPr>
          <w:rFonts w:ascii="Arial" w:hAnsi="Arial" w:cs="Arial"/>
        </w:rPr>
      </w:pPr>
    </w:p>
    <w:p w:rsidR="00E177E7" w:rsidRDefault="00E177E7" w:rsidP="005E36A0">
      <w:pPr>
        <w:tabs>
          <w:tab w:val="left" w:pos="2268"/>
          <w:tab w:val="left" w:pos="5670"/>
        </w:tabs>
        <w:spacing w:line="360" w:lineRule="auto"/>
        <w:rPr>
          <w:rFonts w:ascii="Arial" w:hAnsi="Arial" w:cs="Arial"/>
        </w:rPr>
      </w:pPr>
    </w:p>
    <w:p w:rsidR="00B9534A" w:rsidRPr="009A7A7A" w:rsidRDefault="009A7A7A" w:rsidP="005E36A0">
      <w:pPr>
        <w:numPr>
          <w:ilvl w:val="0"/>
          <w:numId w:val="2"/>
        </w:numPr>
        <w:tabs>
          <w:tab w:val="left" w:pos="2268"/>
          <w:tab w:val="left" w:pos="5670"/>
        </w:tabs>
        <w:spacing w:line="360" w:lineRule="auto"/>
        <w:rPr>
          <w:rFonts w:ascii="Arial" w:hAnsi="Arial" w:cs="Arial"/>
        </w:rPr>
      </w:pPr>
      <w:r>
        <w:rPr>
          <w:rFonts w:ascii="Arial" w:hAnsi="Arial" w:cs="Arial"/>
          <w:b/>
        </w:rPr>
        <w:t xml:space="preserve">Darstellung der Organisation des Ausbildungsverbundes </w:t>
      </w:r>
      <w:r w:rsidRPr="009A7A7A">
        <w:rPr>
          <w:rFonts w:ascii="Arial" w:hAnsi="Arial" w:cs="Arial"/>
        </w:rPr>
        <w:t>(ggfls. auf gesondertem Blatt)</w:t>
      </w:r>
    </w:p>
    <w:p w:rsidR="00B9534A" w:rsidRDefault="00B9534A" w:rsidP="00DC708B">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Default="00B9534A" w:rsidP="00DC708B">
      <w:pPr>
        <w:tabs>
          <w:tab w:val="left" w:pos="9072"/>
        </w:tabs>
        <w:spacing w:line="360" w:lineRule="auto"/>
        <w:ind w:left="567"/>
        <w:rPr>
          <w:rFonts w:ascii="Arial" w:hAnsi="Arial" w:cs="Arial"/>
          <w:u w:val="single"/>
        </w:rPr>
      </w:pPr>
      <w:r w:rsidRPr="007D75CF">
        <w:rPr>
          <w:rFonts w:ascii="Arial" w:hAnsi="Arial" w:cs="Arial"/>
          <w:u w:val="single"/>
        </w:rPr>
        <w:tab/>
      </w:r>
    </w:p>
    <w:p w:rsidR="00B9534A" w:rsidRDefault="00B9534A" w:rsidP="005E36A0">
      <w:pPr>
        <w:tabs>
          <w:tab w:val="left" w:pos="2268"/>
          <w:tab w:val="left" w:pos="5670"/>
        </w:tabs>
        <w:spacing w:line="360" w:lineRule="auto"/>
        <w:rPr>
          <w:rFonts w:ascii="Arial" w:hAnsi="Arial" w:cs="Arial"/>
        </w:rPr>
      </w:pPr>
    </w:p>
    <w:p w:rsidR="001B0A66" w:rsidRDefault="001B0A66">
      <w:pPr>
        <w:rPr>
          <w:rFonts w:ascii="Arial" w:hAnsi="Arial" w:cs="Arial"/>
        </w:rPr>
      </w:pPr>
      <w:r>
        <w:rPr>
          <w:rFonts w:ascii="Arial" w:hAnsi="Arial" w:cs="Arial"/>
        </w:rPr>
        <w:br w:type="page"/>
      </w:r>
    </w:p>
    <w:p w:rsidR="00B9534A" w:rsidRDefault="00B9534A" w:rsidP="004C7B36">
      <w:pPr>
        <w:numPr>
          <w:ilvl w:val="0"/>
          <w:numId w:val="2"/>
        </w:numPr>
        <w:tabs>
          <w:tab w:val="left" w:pos="2268"/>
          <w:tab w:val="left" w:pos="5670"/>
        </w:tabs>
        <w:spacing w:line="360" w:lineRule="auto"/>
        <w:rPr>
          <w:rFonts w:ascii="Arial" w:hAnsi="Arial" w:cs="Arial"/>
        </w:rPr>
      </w:pPr>
      <w:r w:rsidRPr="005E36A0">
        <w:rPr>
          <w:rFonts w:ascii="Arial" w:hAnsi="Arial" w:cs="Arial"/>
          <w:b/>
        </w:rPr>
        <w:lastRenderedPageBreak/>
        <w:t>Erklärung</w:t>
      </w:r>
      <w:r>
        <w:rPr>
          <w:rFonts w:ascii="Arial" w:hAnsi="Arial" w:cs="Arial"/>
          <w:b/>
        </w:rPr>
        <w:br/>
      </w:r>
      <w:r>
        <w:rPr>
          <w:rFonts w:ascii="Arial" w:hAnsi="Arial" w:cs="Arial"/>
        </w:rPr>
        <w:t>Hiermit erkläre ich, dass</w:t>
      </w:r>
    </w:p>
    <w:p w:rsidR="00B9534A" w:rsidRPr="004C7B36" w:rsidRDefault="004C7B36" w:rsidP="004C7B36">
      <w:pPr>
        <w:numPr>
          <w:ilvl w:val="1"/>
          <w:numId w:val="2"/>
        </w:numPr>
        <w:tabs>
          <w:tab w:val="left" w:pos="567"/>
          <w:tab w:val="left" w:pos="1134"/>
        </w:tabs>
        <w:spacing w:line="360" w:lineRule="auto"/>
        <w:rPr>
          <w:rFonts w:ascii="Arial" w:hAnsi="Arial" w:cs="Arial"/>
          <w:sz w:val="8"/>
          <w:szCs w:val="8"/>
        </w:rPr>
      </w:pPr>
      <w:r>
        <w:rPr>
          <w:rFonts w:ascii="Arial" w:eastAsia="MS Gothic" w:hAnsi="Arial" w:cs="Arial"/>
        </w:rPr>
        <w:t xml:space="preserve">die Verbundpartner unterschiedliche natürliche oder juristische Personen sind. </w:t>
      </w:r>
    </w:p>
    <w:p w:rsidR="004C7B36" w:rsidRPr="000D2DB1" w:rsidRDefault="004C7B36" w:rsidP="004C7B36">
      <w:pPr>
        <w:numPr>
          <w:ilvl w:val="1"/>
          <w:numId w:val="2"/>
        </w:numPr>
        <w:tabs>
          <w:tab w:val="left" w:pos="567"/>
          <w:tab w:val="left" w:pos="1134"/>
        </w:tabs>
        <w:spacing w:line="360" w:lineRule="auto"/>
        <w:rPr>
          <w:rFonts w:ascii="Arial" w:hAnsi="Arial" w:cs="Arial"/>
          <w:sz w:val="8"/>
          <w:szCs w:val="8"/>
        </w:rPr>
      </w:pPr>
      <w:r>
        <w:rPr>
          <w:rFonts w:ascii="Arial" w:eastAsia="MS Gothic" w:hAnsi="Arial" w:cs="Arial"/>
        </w:rPr>
        <w:t>die Ausbildung gemäß dem beigefügten Ausbildungsrahmenplan so konzipiert ist, dass die Ausbildungszeit beim Verbundpartner bzw. bei den Verbundpartner</w:t>
      </w:r>
      <w:r w:rsidR="00C31A6D">
        <w:rPr>
          <w:rFonts w:ascii="Arial" w:eastAsia="MS Gothic" w:hAnsi="Arial" w:cs="Arial"/>
        </w:rPr>
        <w:t>n</w:t>
      </w:r>
      <w:r>
        <w:rPr>
          <w:rFonts w:ascii="Arial" w:eastAsia="MS Gothic" w:hAnsi="Arial" w:cs="Arial"/>
        </w:rPr>
        <w:t xml:space="preserve"> mindestens 6 Monate und bei mir mindestens 12 Monate beträgt. </w:t>
      </w:r>
    </w:p>
    <w:p w:rsidR="000D2DB1" w:rsidRPr="00B11E7F" w:rsidRDefault="000D2DB1" w:rsidP="004C7B36">
      <w:pPr>
        <w:numPr>
          <w:ilvl w:val="1"/>
          <w:numId w:val="2"/>
        </w:numPr>
        <w:tabs>
          <w:tab w:val="left" w:pos="567"/>
          <w:tab w:val="left" w:pos="1134"/>
        </w:tabs>
        <w:spacing w:line="360" w:lineRule="auto"/>
        <w:rPr>
          <w:rFonts w:ascii="Arial" w:hAnsi="Arial" w:cs="Arial"/>
          <w:sz w:val="8"/>
          <w:szCs w:val="8"/>
        </w:rPr>
      </w:pPr>
      <w:r>
        <w:rPr>
          <w:rFonts w:ascii="Arial" w:eastAsia="MS Gothic" w:hAnsi="Arial" w:cs="Arial"/>
        </w:rPr>
        <w:t xml:space="preserve">ich weniger als 250 Beschäftigte (Vollzeitäquivalente) in meinem Betrieb angestellt habe. </w:t>
      </w:r>
    </w:p>
    <w:p w:rsidR="00B9534A" w:rsidRPr="00865BB1" w:rsidRDefault="00B9534A" w:rsidP="004C7B36">
      <w:pPr>
        <w:numPr>
          <w:ilvl w:val="1"/>
          <w:numId w:val="2"/>
        </w:numPr>
        <w:tabs>
          <w:tab w:val="left" w:pos="567"/>
        </w:tabs>
        <w:spacing w:line="360" w:lineRule="auto"/>
        <w:rPr>
          <w:rFonts w:ascii="Arial" w:hAnsi="Arial" w:cs="Arial"/>
          <w:sz w:val="8"/>
          <w:szCs w:val="8"/>
        </w:rPr>
      </w:pPr>
      <w:r w:rsidRPr="005E5115">
        <w:rPr>
          <w:rFonts w:ascii="Arial" w:hAnsi="Arial" w:cs="Arial"/>
        </w:rPr>
        <w:t>die Maßnahme gemäß den Vorschriften und Zielen der Europäischen Union durchgeführt wird</w:t>
      </w:r>
      <w:r>
        <w:rPr>
          <w:rFonts w:ascii="Arial" w:hAnsi="Arial" w:cs="Arial"/>
        </w:rPr>
        <w:t>.</w:t>
      </w:r>
    </w:p>
    <w:p w:rsidR="00B9534A" w:rsidRPr="00865BB1" w:rsidRDefault="00B9534A" w:rsidP="004C7B36">
      <w:pPr>
        <w:numPr>
          <w:ilvl w:val="1"/>
          <w:numId w:val="2"/>
        </w:numPr>
        <w:tabs>
          <w:tab w:val="clear" w:pos="567"/>
        </w:tabs>
        <w:spacing w:line="360" w:lineRule="auto"/>
        <w:rPr>
          <w:rFonts w:ascii="Arial" w:hAnsi="Arial" w:cs="Arial"/>
          <w:sz w:val="8"/>
          <w:szCs w:val="8"/>
        </w:rPr>
      </w:pPr>
      <w:r w:rsidRPr="005E5115">
        <w:rPr>
          <w:rFonts w:ascii="Arial" w:hAnsi="Arial" w:cs="Arial"/>
        </w:rPr>
        <w:t xml:space="preserve">bei der </w:t>
      </w:r>
      <w:proofErr w:type="spellStart"/>
      <w:r w:rsidRPr="005E5115">
        <w:rPr>
          <w:rFonts w:ascii="Arial" w:hAnsi="Arial" w:cs="Arial"/>
        </w:rPr>
        <w:t>Maßnahmeumsetzung</w:t>
      </w:r>
      <w:proofErr w:type="spellEnd"/>
      <w:r w:rsidRPr="005E5115">
        <w:rPr>
          <w:rFonts w:ascii="Arial" w:hAnsi="Arial" w:cs="Arial"/>
        </w:rPr>
        <w:t xml:space="preserve"> die Gleichstellung von Männern und Frauen Berücksichtigung findet</w:t>
      </w:r>
      <w:r>
        <w:rPr>
          <w:rFonts w:ascii="Arial" w:hAnsi="Arial" w:cs="Arial"/>
        </w:rPr>
        <w:t>.</w:t>
      </w:r>
    </w:p>
    <w:p w:rsidR="00B9534A" w:rsidRPr="00865BB1" w:rsidRDefault="00B9534A" w:rsidP="004C7B36">
      <w:pPr>
        <w:numPr>
          <w:ilvl w:val="1"/>
          <w:numId w:val="2"/>
        </w:numPr>
        <w:tabs>
          <w:tab w:val="clear" w:pos="567"/>
        </w:tabs>
        <w:spacing w:line="360" w:lineRule="auto"/>
        <w:rPr>
          <w:rFonts w:ascii="Arial" w:hAnsi="Arial" w:cs="Arial"/>
          <w:sz w:val="8"/>
          <w:szCs w:val="8"/>
        </w:rPr>
      </w:pPr>
      <w:r w:rsidRPr="005E5115">
        <w:rPr>
          <w:rFonts w:ascii="Arial" w:hAnsi="Arial" w:cs="Arial"/>
        </w:rPr>
        <w:t xml:space="preserve">für die hier beantragte Zuwendung </w:t>
      </w:r>
      <w:r w:rsidR="004C7B36">
        <w:rPr>
          <w:rFonts w:ascii="Arial" w:hAnsi="Arial" w:cs="Arial"/>
        </w:rPr>
        <w:t xml:space="preserve">keine anderen </w:t>
      </w:r>
      <w:r w:rsidRPr="005E5115">
        <w:rPr>
          <w:rFonts w:ascii="Arial" w:hAnsi="Arial" w:cs="Arial"/>
        </w:rPr>
        <w:t>öffentlichen Mittel beantragt wurden bzw. werden</w:t>
      </w:r>
      <w:r>
        <w:rPr>
          <w:rFonts w:ascii="Arial" w:hAnsi="Arial" w:cs="Arial"/>
        </w:rPr>
        <w:t>.</w:t>
      </w:r>
    </w:p>
    <w:p w:rsidR="00B9534A" w:rsidRPr="00CA7759" w:rsidRDefault="00B9534A" w:rsidP="004C7B36">
      <w:pPr>
        <w:numPr>
          <w:ilvl w:val="1"/>
          <w:numId w:val="2"/>
        </w:numPr>
        <w:spacing w:line="360" w:lineRule="auto"/>
        <w:rPr>
          <w:rFonts w:ascii="Arial" w:hAnsi="Arial" w:cs="Arial"/>
          <w:sz w:val="8"/>
          <w:szCs w:val="8"/>
        </w:rPr>
      </w:pPr>
      <w:r w:rsidRPr="005E5115">
        <w:rPr>
          <w:rFonts w:ascii="Arial" w:hAnsi="Arial" w:cs="Arial"/>
        </w:rPr>
        <w:t>die Angaben in diesem Antrag einschließlich der Anlagen vollständig und richtig sind</w:t>
      </w:r>
      <w:r>
        <w:rPr>
          <w:rFonts w:ascii="Arial" w:hAnsi="Arial" w:cs="Arial"/>
        </w:rPr>
        <w:t>.</w:t>
      </w:r>
    </w:p>
    <w:p w:rsidR="003D5A56" w:rsidRDefault="003D5A56" w:rsidP="003D5A56">
      <w:pPr>
        <w:keepNext/>
        <w:keepLines/>
        <w:numPr>
          <w:ilvl w:val="1"/>
          <w:numId w:val="2"/>
        </w:numPr>
        <w:spacing w:line="360" w:lineRule="auto"/>
        <w:rPr>
          <w:rFonts w:ascii="Arial" w:hAnsi="Arial" w:cs="Arial"/>
          <w:sz w:val="8"/>
          <w:szCs w:val="8"/>
        </w:rPr>
      </w:pPr>
      <w:r>
        <w:rPr>
          <w:rFonts w:ascii="Arial" w:hAnsi="Arial" w:cs="Arial"/>
          <w:b/>
        </w:rPr>
        <w:t xml:space="preserve">Nachweis der finanziellen und administrativen Leistungsfähigkeit </w:t>
      </w:r>
      <w:r>
        <w:rPr>
          <w:rFonts w:ascii="Arial" w:hAnsi="Arial" w:cs="Arial"/>
        </w:rPr>
        <w:t>(gilt nicht für Gemeinden und Gemeindeverbände)</w:t>
      </w:r>
    </w:p>
    <w:p w:rsidR="003D5A56" w:rsidRDefault="00033A35" w:rsidP="00C872D9">
      <w:pPr>
        <w:keepNext/>
        <w:keepLines/>
        <w:tabs>
          <w:tab w:val="left" w:pos="1134"/>
          <w:tab w:val="left" w:pos="1701"/>
        </w:tabs>
        <w:spacing w:line="276" w:lineRule="auto"/>
        <w:ind w:left="1134" w:hanging="567"/>
        <w:rPr>
          <w:rFonts w:ascii="Arial" w:hAnsi="Arial" w:cs="Arial"/>
        </w:rPr>
      </w:pPr>
      <w:sdt>
        <w:sdtPr>
          <w:rPr>
            <w:rFonts w:ascii="MS Gothic" w:eastAsia="MS Gothic" w:hAnsi="MS Gothic" w:hint="eastAsia"/>
          </w:rPr>
          <w:id w:val="-1824270546"/>
        </w:sdtPr>
        <w:sdtEndPr/>
        <w:sdtContent>
          <w:r w:rsidR="003D5A56">
            <w:rPr>
              <w:rFonts w:ascii="MS Gothic" w:eastAsia="MS Gothic" w:hAnsi="MS Gothic" w:hint="eastAsia"/>
            </w:rPr>
            <w:t>☐</w:t>
          </w:r>
        </w:sdtContent>
      </w:sdt>
      <w:r w:rsidR="003D5A56">
        <w:rPr>
          <w:rFonts w:ascii="MS Gothic" w:eastAsia="MS Gothic" w:hAnsi="MS Gothic" w:hint="eastAsia"/>
        </w:rPr>
        <w:tab/>
      </w:r>
      <w:r w:rsidR="003D5A56">
        <w:rPr>
          <w:rFonts w:ascii="Arial" w:hAnsi="Arial" w:cs="Arial"/>
        </w:rPr>
        <w:t xml:space="preserve">die „Bescheinigung in Steuersachen“ (ehemals: steuerliche Unbedenklichkeitsbescheinigung) des zuständigen Finanzamtes beigefügt ist und ausweist, </w:t>
      </w:r>
    </w:p>
    <w:p w:rsidR="003D5A56" w:rsidRDefault="003D5A56" w:rsidP="00C872D9">
      <w:pPr>
        <w:tabs>
          <w:tab w:val="left" w:pos="1134"/>
          <w:tab w:val="left" w:pos="1701"/>
        </w:tabs>
        <w:spacing w:line="276" w:lineRule="auto"/>
        <w:ind w:left="1134" w:hanging="567"/>
        <w:rPr>
          <w:rFonts w:ascii="Arial" w:hAnsi="Arial" w:cs="Arial"/>
        </w:rPr>
      </w:pPr>
      <w:r>
        <w:rPr>
          <w:rFonts w:ascii="Arial" w:hAnsi="Arial" w:cs="Arial"/>
        </w:rPr>
        <w:tab/>
      </w:r>
      <w:sdt>
        <w:sdtPr>
          <w:rPr>
            <w:rFonts w:ascii="MS Gothic" w:eastAsia="MS Gothic" w:hAnsi="MS Gothic" w:hint="eastAsia"/>
          </w:rPr>
          <w:id w:val="-1414231813"/>
        </w:sdtPr>
        <w:sdtEndPr/>
        <w:sdtContent>
          <w:r>
            <w:rPr>
              <w:rFonts w:ascii="MS Gothic" w:eastAsia="MS Gothic" w:hAnsi="MS Gothic" w:hint="eastAsia"/>
            </w:rPr>
            <w:t>☐</w:t>
          </w:r>
        </w:sdtContent>
      </w:sdt>
      <w:r>
        <w:rPr>
          <w:rFonts w:ascii="Arial" w:hAnsi="Arial" w:cs="Arial"/>
        </w:rPr>
        <w:tab/>
        <w:t>dass keine Steuerrückstände bestehen.</w:t>
      </w:r>
    </w:p>
    <w:p w:rsidR="003D5A56" w:rsidRDefault="003D5A56" w:rsidP="00C872D9">
      <w:pPr>
        <w:tabs>
          <w:tab w:val="left" w:pos="1134"/>
          <w:tab w:val="left" w:pos="1701"/>
        </w:tabs>
        <w:spacing w:line="276" w:lineRule="auto"/>
        <w:ind w:left="1134" w:hanging="567"/>
        <w:rPr>
          <w:rFonts w:ascii="Arial" w:hAnsi="Arial" w:cs="Arial"/>
        </w:rPr>
      </w:pPr>
      <w:r>
        <w:rPr>
          <w:rFonts w:ascii="Arial" w:hAnsi="Arial" w:cs="Arial"/>
        </w:rPr>
        <w:tab/>
      </w:r>
      <w:sdt>
        <w:sdtPr>
          <w:rPr>
            <w:rFonts w:ascii="MS Gothic" w:eastAsia="MS Gothic" w:hAnsi="MS Gothic" w:hint="eastAsia"/>
          </w:rPr>
          <w:id w:val="1372416916"/>
        </w:sdtPr>
        <w:sdtEndPr/>
        <w:sdtContent>
          <w:r>
            <w:rPr>
              <w:rFonts w:ascii="MS Gothic" w:eastAsia="MS Gothic" w:hAnsi="MS Gothic" w:hint="eastAsia"/>
            </w:rPr>
            <w:t>☐</w:t>
          </w:r>
        </w:sdtContent>
      </w:sdt>
      <w:r>
        <w:rPr>
          <w:rFonts w:ascii="Arial" w:hAnsi="Arial" w:cs="Arial"/>
        </w:rPr>
        <w:tab/>
        <w:t>dass Steuerrückstände bestehen.</w:t>
      </w:r>
    </w:p>
    <w:p w:rsidR="003D5A56" w:rsidRDefault="00033A35" w:rsidP="00C872D9">
      <w:pPr>
        <w:tabs>
          <w:tab w:val="left" w:pos="1134"/>
        </w:tabs>
        <w:spacing w:line="276" w:lineRule="auto"/>
        <w:ind w:left="1134" w:hanging="567"/>
        <w:rPr>
          <w:rFonts w:ascii="Arial" w:hAnsi="Arial" w:cs="Arial"/>
        </w:rPr>
      </w:pPr>
      <w:sdt>
        <w:sdtPr>
          <w:rPr>
            <w:rFonts w:ascii="MS Gothic" w:eastAsia="MS Gothic" w:hAnsi="MS Gothic" w:hint="eastAsia"/>
          </w:rPr>
          <w:id w:val="-1890333303"/>
        </w:sdtPr>
        <w:sdtEndPr/>
        <w:sdtContent>
          <w:r w:rsidR="003D5A56">
            <w:rPr>
              <w:rFonts w:ascii="MS Gothic" w:eastAsia="MS Gothic" w:hAnsi="MS Gothic" w:hint="eastAsia"/>
            </w:rPr>
            <w:t>☐</w:t>
          </w:r>
        </w:sdtContent>
      </w:sdt>
      <w:r w:rsidR="003D5A56">
        <w:rPr>
          <w:rFonts w:ascii="MS Gothic" w:eastAsia="MS Gothic" w:hAnsi="MS Gothic" w:hint="eastAsia"/>
        </w:rPr>
        <w:tab/>
      </w:r>
      <w:r w:rsidR="003D5A56">
        <w:rPr>
          <w:rFonts w:ascii="Arial" w:hAnsi="Arial" w:cs="Arial"/>
        </w:rPr>
        <w:t>eine „Bescheinigung in Steuersachen“ aus folgenden Gründen vom zuständigen Finanzamt nicht ausgestellt wird:</w:t>
      </w:r>
    </w:p>
    <w:p w:rsidR="003D5A56" w:rsidRDefault="003D5A56" w:rsidP="003D5A56">
      <w:pPr>
        <w:tabs>
          <w:tab w:val="left" w:pos="1134"/>
          <w:tab w:val="left" w:pos="9072"/>
        </w:tabs>
        <w:spacing w:before="120"/>
        <w:ind w:left="1134" w:hanging="567"/>
        <w:rPr>
          <w:rFonts w:ascii="Arial" w:hAnsi="Arial" w:cs="Arial"/>
          <w:u w:val="single"/>
        </w:rPr>
      </w:pPr>
      <w:r>
        <w:rPr>
          <w:rFonts w:ascii="Arial" w:hAnsi="Arial" w:cs="Arial"/>
        </w:rPr>
        <w:tab/>
      </w:r>
      <w:r>
        <w:rPr>
          <w:rFonts w:ascii="Arial" w:hAnsi="Arial" w:cs="Arial"/>
          <w:u w:val="single"/>
        </w:rPr>
        <w:tab/>
      </w:r>
    </w:p>
    <w:p w:rsidR="003D5A56" w:rsidRDefault="003D5A56" w:rsidP="003D5A56">
      <w:pPr>
        <w:tabs>
          <w:tab w:val="left" w:pos="1134"/>
          <w:tab w:val="left" w:pos="9072"/>
        </w:tabs>
        <w:spacing w:before="120"/>
        <w:ind w:left="1134" w:hanging="567"/>
        <w:rPr>
          <w:rFonts w:ascii="Arial" w:hAnsi="Arial" w:cs="Arial"/>
          <w:u w:val="single"/>
        </w:rPr>
      </w:pPr>
      <w:r>
        <w:rPr>
          <w:rFonts w:ascii="Arial" w:hAnsi="Arial" w:cs="Arial"/>
        </w:rPr>
        <w:tab/>
      </w:r>
      <w:r>
        <w:rPr>
          <w:rFonts w:ascii="Arial" w:hAnsi="Arial" w:cs="Arial"/>
          <w:u w:val="single"/>
        </w:rPr>
        <w:tab/>
      </w:r>
    </w:p>
    <w:p w:rsidR="003D5A56" w:rsidRDefault="003D5A56" w:rsidP="003D5A56">
      <w:pPr>
        <w:tabs>
          <w:tab w:val="left" w:pos="1134"/>
          <w:tab w:val="left" w:pos="9072"/>
        </w:tabs>
        <w:spacing w:before="120"/>
        <w:ind w:left="1134" w:hanging="567"/>
        <w:rPr>
          <w:rFonts w:ascii="Arial" w:hAnsi="Arial" w:cs="Arial"/>
          <w:u w:val="single"/>
        </w:rPr>
      </w:pPr>
      <w:r>
        <w:rPr>
          <w:rFonts w:ascii="Arial" w:hAnsi="Arial" w:cs="Arial"/>
        </w:rPr>
        <w:tab/>
      </w:r>
      <w:r>
        <w:rPr>
          <w:rFonts w:ascii="Arial" w:hAnsi="Arial" w:cs="Arial"/>
          <w:u w:val="single"/>
        </w:rPr>
        <w:tab/>
      </w:r>
    </w:p>
    <w:p w:rsidR="003D5A56" w:rsidRDefault="003D5A56" w:rsidP="003D5A56">
      <w:pPr>
        <w:spacing w:before="120"/>
        <w:ind w:left="567"/>
        <w:rPr>
          <w:rFonts w:ascii="Arial" w:hAnsi="Arial" w:cs="Arial"/>
          <w:b/>
          <w:sz w:val="8"/>
          <w:szCs w:val="8"/>
          <w:u w:val="single"/>
        </w:rPr>
      </w:pPr>
    </w:p>
    <w:p w:rsidR="003D5A56" w:rsidRDefault="003D5A56" w:rsidP="003D5A56">
      <w:pPr>
        <w:spacing w:before="120"/>
        <w:ind w:left="567"/>
        <w:rPr>
          <w:rFonts w:ascii="Arial" w:hAnsi="Arial" w:cs="Arial"/>
          <w:b/>
          <w:u w:val="single"/>
        </w:rPr>
      </w:pPr>
      <w:r>
        <w:rPr>
          <w:rFonts w:ascii="Arial" w:hAnsi="Arial" w:cs="Arial"/>
          <w:b/>
          <w:u w:val="single"/>
        </w:rPr>
        <w:t>Hinweis:</w:t>
      </w:r>
    </w:p>
    <w:p w:rsidR="003D5A56" w:rsidRDefault="003D5A56" w:rsidP="00C872D9">
      <w:pPr>
        <w:spacing w:line="276" w:lineRule="auto"/>
        <w:ind w:left="567"/>
        <w:rPr>
          <w:rFonts w:ascii="Arial" w:hAnsi="Arial" w:cs="Arial"/>
        </w:rPr>
      </w:pPr>
      <w:r>
        <w:rPr>
          <w:rFonts w:ascii="Arial" w:hAnsi="Arial" w:cs="Arial"/>
        </w:rPr>
        <w:t xml:space="preserve">Die finanzielle und administrative Leistungsfähigkeit ist bei Projekten, die mit ESF-Mitteln gefördert werden sollen, gem. den europäischen Vorgaben zwingend zu prüfen. Ohne einen entsprechenden Nachweis ist eine abschließende Bearbeitung Ihres Antrages nicht möglich. </w:t>
      </w:r>
    </w:p>
    <w:p w:rsidR="003D5A56" w:rsidRDefault="003D5A56" w:rsidP="00C872D9">
      <w:pPr>
        <w:spacing w:line="276" w:lineRule="auto"/>
        <w:ind w:left="567"/>
        <w:rPr>
          <w:rFonts w:ascii="Arial" w:hAnsi="Arial" w:cs="Arial"/>
        </w:rPr>
      </w:pPr>
      <w:r>
        <w:rPr>
          <w:rFonts w:ascii="Arial" w:hAnsi="Arial" w:cs="Arial"/>
        </w:rPr>
        <w:t xml:space="preserve">Sofern die vorgelegte „Bescheinigung in Steuersachen“ keine Steuerrückstände ausweist, dient diese als Nachweis. </w:t>
      </w:r>
    </w:p>
    <w:p w:rsidR="003D5A56" w:rsidRDefault="003D5A56" w:rsidP="00C872D9">
      <w:pPr>
        <w:spacing w:line="276" w:lineRule="auto"/>
        <w:ind w:left="567"/>
        <w:rPr>
          <w:rFonts w:ascii="Arial" w:hAnsi="Arial" w:cs="Arial"/>
        </w:rPr>
      </w:pPr>
      <w:r>
        <w:rPr>
          <w:rFonts w:ascii="Arial" w:hAnsi="Arial" w:cs="Arial"/>
        </w:rPr>
        <w:lastRenderedPageBreak/>
        <w:t>Sollten Steuerrückstände ausgewiesen sein, ist die finanzielle und administrative Leistungsfähigkeit entsprechend darzustellen. Bitte nehmen Sie hierzu Kontakt mit der zuständigen Bewilligungsbehörde auf.</w:t>
      </w:r>
    </w:p>
    <w:p w:rsidR="001B0A66" w:rsidRDefault="001B0A66" w:rsidP="003D5A56">
      <w:pPr>
        <w:spacing w:before="120"/>
        <w:ind w:left="567"/>
        <w:rPr>
          <w:rFonts w:ascii="Arial" w:hAnsi="Arial" w:cs="Arial"/>
        </w:rPr>
      </w:pPr>
    </w:p>
    <w:p w:rsidR="001B0A66" w:rsidRDefault="001B0A66" w:rsidP="003D5A56">
      <w:pPr>
        <w:spacing w:before="120"/>
        <w:ind w:left="567"/>
        <w:rPr>
          <w:rFonts w:ascii="Arial" w:hAnsi="Arial" w:cs="Arial"/>
        </w:rPr>
      </w:pPr>
    </w:p>
    <w:p w:rsidR="00214AD5" w:rsidRPr="00214AD5" w:rsidRDefault="00214AD5" w:rsidP="00214AD5">
      <w:pPr>
        <w:spacing w:before="120"/>
        <w:ind w:left="567"/>
        <w:rPr>
          <w:rFonts w:ascii="Arial" w:hAnsi="Arial" w:cs="Arial"/>
          <w:sz w:val="8"/>
          <w:szCs w:val="8"/>
        </w:rPr>
      </w:pPr>
    </w:p>
    <w:p w:rsidR="00B9534A" w:rsidRPr="000772E1" w:rsidRDefault="00B9534A" w:rsidP="000772E1">
      <w:pPr>
        <w:numPr>
          <w:ilvl w:val="0"/>
          <w:numId w:val="2"/>
        </w:numPr>
        <w:spacing w:line="360" w:lineRule="auto"/>
        <w:rPr>
          <w:rFonts w:ascii="Arial" w:hAnsi="Arial" w:cs="Arial"/>
          <w:b/>
        </w:rPr>
      </w:pPr>
      <w:r w:rsidRPr="000772E1">
        <w:rPr>
          <w:rFonts w:ascii="Arial" w:hAnsi="Arial" w:cs="Arial"/>
          <w:b/>
        </w:rPr>
        <w:t>Hinweise auf und Erklärung zu § 264 StGB:</w:t>
      </w:r>
    </w:p>
    <w:p w:rsidR="00B9534A" w:rsidRDefault="00B9534A" w:rsidP="0066651B">
      <w:pPr>
        <w:spacing w:line="360" w:lineRule="auto"/>
        <w:ind w:left="567"/>
        <w:rPr>
          <w:rFonts w:ascii="Arial" w:hAnsi="Arial" w:cs="Arial"/>
        </w:rPr>
      </w:pPr>
      <w:r>
        <w:rPr>
          <w:rFonts w:ascii="Arial" w:hAnsi="Arial" w:cs="Arial"/>
        </w:rPr>
        <w:t>Ich erkläre hiermit, dass mir bekannt ist, dass</w:t>
      </w:r>
    </w:p>
    <w:p w:rsidR="00B9534A" w:rsidRPr="008E5D3F" w:rsidRDefault="00B9534A" w:rsidP="00FA44BA">
      <w:pPr>
        <w:spacing w:line="360" w:lineRule="auto"/>
        <w:ind w:left="431"/>
        <w:rPr>
          <w:rFonts w:ascii="Arial" w:hAnsi="Arial" w:cs="Arial"/>
          <w:sz w:val="4"/>
          <w:szCs w:val="4"/>
        </w:rPr>
      </w:pPr>
    </w:p>
    <w:p w:rsidR="00B9534A" w:rsidRDefault="00B9534A" w:rsidP="009B316C">
      <w:pPr>
        <w:numPr>
          <w:ilvl w:val="0"/>
          <w:numId w:val="16"/>
        </w:numPr>
        <w:spacing w:line="360" w:lineRule="auto"/>
        <w:rPr>
          <w:rFonts w:ascii="Arial" w:hAnsi="Arial" w:cs="Arial"/>
        </w:rPr>
      </w:pPr>
      <w:r>
        <w:rPr>
          <w:rFonts w:ascii="Arial" w:hAnsi="Arial" w:cs="Arial"/>
        </w:rPr>
        <w:t xml:space="preserve">die nachfolgend unter Buchstaben a </w:t>
      </w:r>
      <w:r w:rsidRPr="00356882">
        <w:rPr>
          <w:rFonts w:ascii="Arial" w:hAnsi="Arial" w:cs="Arial"/>
        </w:rPr>
        <w:t xml:space="preserve">– </w:t>
      </w:r>
      <w:r w:rsidR="00047B0E">
        <w:rPr>
          <w:rFonts w:ascii="Arial" w:hAnsi="Arial" w:cs="Arial"/>
        </w:rPr>
        <w:t>g</w:t>
      </w:r>
      <w:r>
        <w:rPr>
          <w:rFonts w:ascii="Arial" w:hAnsi="Arial" w:cs="Arial"/>
        </w:rPr>
        <w:t xml:space="preserve"> bezeichneten Angaben, Beschreibungen, Darstellungen, Begründungen und Erklärungen in diesem Förderantrag sowie in den beigefügten Anlagen subventionserhebliche Tatsachen im </w:t>
      </w:r>
      <w:r w:rsidRPr="0033703B">
        <w:rPr>
          <w:rFonts w:ascii="Arial" w:hAnsi="Arial" w:cs="Arial"/>
        </w:rPr>
        <w:t>Sinne des § 264</w:t>
      </w:r>
      <w:r>
        <w:rPr>
          <w:rFonts w:ascii="Arial" w:hAnsi="Arial" w:cs="Arial"/>
        </w:rPr>
        <w:t xml:space="preserve"> StGB in Verbindung mit § 1 des Landessubventionsgesetzes vom 24. März 1977 (GV. NRW S. 136/SGV. NRW 73) und § 2 des Subventionsgesetzes des Bundes vom 29 Juli 1976 (BGBI. I S. 2034) sind:</w:t>
      </w:r>
    </w:p>
    <w:p w:rsidR="00B9534A" w:rsidRDefault="00B9534A" w:rsidP="009B316C">
      <w:pPr>
        <w:numPr>
          <w:ilvl w:val="0"/>
          <w:numId w:val="17"/>
        </w:numPr>
        <w:tabs>
          <w:tab w:val="clear" w:pos="1673"/>
          <w:tab w:val="left" w:pos="1627"/>
        </w:tabs>
        <w:spacing w:line="360" w:lineRule="auto"/>
        <w:rPr>
          <w:rFonts w:ascii="Arial" w:hAnsi="Arial" w:cs="Arial"/>
        </w:rPr>
      </w:pPr>
      <w:r>
        <w:rPr>
          <w:rFonts w:ascii="Arial" w:hAnsi="Arial" w:cs="Arial"/>
        </w:rPr>
        <w:t xml:space="preserve">Angaben zum Antragstellenden </w:t>
      </w:r>
      <w:r w:rsidRPr="008E5D3F">
        <w:rPr>
          <w:rFonts w:ascii="Arial" w:hAnsi="Arial" w:cs="Arial"/>
          <w:sz w:val="20"/>
          <w:szCs w:val="20"/>
        </w:rPr>
        <w:t>(Ziffer</w:t>
      </w:r>
      <w:r>
        <w:rPr>
          <w:rFonts w:ascii="Arial" w:hAnsi="Arial" w:cs="Arial"/>
          <w:sz w:val="20"/>
          <w:szCs w:val="20"/>
        </w:rPr>
        <w:t>n</w:t>
      </w:r>
      <w:r w:rsidRPr="008E5D3F">
        <w:rPr>
          <w:rFonts w:ascii="Arial" w:hAnsi="Arial" w:cs="Arial"/>
          <w:sz w:val="20"/>
          <w:szCs w:val="20"/>
        </w:rPr>
        <w:t xml:space="preserve"> 1.1</w:t>
      </w:r>
      <w:r>
        <w:rPr>
          <w:rFonts w:ascii="Arial" w:hAnsi="Arial" w:cs="Arial"/>
          <w:sz w:val="20"/>
          <w:szCs w:val="20"/>
        </w:rPr>
        <w:t xml:space="preserve">., </w:t>
      </w:r>
      <w:r w:rsidRPr="008E5D3F">
        <w:rPr>
          <w:rFonts w:ascii="Arial" w:hAnsi="Arial" w:cs="Arial"/>
          <w:sz w:val="20"/>
          <w:szCs w:val="20"/>
        </w:rPr>
        <w:t>1.</w:t>
      </w:r>
      <w:r>
        <w:rPr>
          <w:rFonts w:ascii="Arial" w:hAnsi="Arial" w:cs="Arial"/>
          <w:sz w:val="20"/>
          <w:szCs w:val="20"/>
        </w:rPr>
        <w:t>4., 1.5.</w:t>
      </w:r>
      <w:r w:rsidRPr="008E5D3F">
        <w:rPr>
          <w:rFonts w:ascii="Arial" w:hAnsi="Arial" w:cs="Arial"/>
          <w:sz w:val="20"/>
          <w:szCs w:val="20"/>
        </w:rPr>
        <w:t xml:space="preserve"> dieses Antrages)</w:t>
      </w:r>
      <w:r w:rsidRPr="008E5D3F">
        <w:rPr>
          <w:rFonts w:ascii="Arial" w:hAnsi="Arial" w:cs="Arial"/>
        </w:rPr>
        <w:t>,</w:t>
      </w:r>
    </w:p>
    <w:p w:rsidR="00B9534A" w:rsidRDefault="00B9534A" w:rsidP="009B316C">
      <w:pPr>
        <w:numPr>
          <w:ilvl w:val="0"/>
          <w:numId w:val="17"/>
        </w:numPr>
        <w:tabs>
          <w:tab w:val="clear" w:pos="1673"/>
        </w:tabs>
        <w:spacing w:line="360" w:lineRule="auto"/>
        <w:ind w:left="1624" w:hanging="518"/>
        <w:rPr>
          <w:rFonts w:ascii="Arial" w:hAnsi="Arial" w:cs="Arial"/>
        </w:rPr>
      </w:pPr>
      <w:r>
        <w:rPr>
          <w:rFonts w:ascii="Arial" w:hAnsi="Arial" w:cs="Arial"/>
        </w:rPr>
        <w:t xml:space="preserve">Angaben zum </w:t>
      </w:r>
      <w:proofErr w:type="spellStart"/>
      <w:r>
        <w:rPr>
          <w:rFonts w:ascii="Arial" w:hAnsi="Arial" w:cs="Arial"/>
        </w:rPr>
        <w:t>Maßnahmeort</w:t>
      </w:r>
      <w:proofErr w:type="spellEnd"/>
      <w:r>
        <w:rPr>
          <w:rFonts w:ascii="Arial" w:hAnsi="Arial" w:cs="Arial"/>
        </w:rPr>
        <w:t xml:space="preserve"> </w:t>
      </w:r>
      <w:r>
        <w:rPr>
          <w:rFonts w:ascii="Arial" w:hAnsi="Arial" w:cs="Arial"/>
          <w:sz w:val="20"/>
          <w:szCs w:val="20"/>
        </w:rPr>
        <w:t>(Ziffer 1.6.</w:t>
      </w:r>
      <w:r w:rsidRPr="008E5D3F">
        <w:rPr>
          <w:rFonts w:ascii="Arial" w:hAnsi="Arial" w:cs="Arial"/>
          <w:sz w:val="20"/>
          <w:szCs w:val="20"/>
        </w:rPr>
        <w:t>)</w:t>
      </w:r>
      <w:r>
        <w:rPr>
          <w:rFonts w:ascii="Arial" w:hAnsi="Arial" w:cs="Arial"/>
        </w:rPr>
        <w:t>,</w:t>
      </w:r>
    </w:p>
    <w:p w:rsidR="00B9534A" w:rsidRDefault="00B9534A" w:rsidP="009B316C">
      <w:pPr>
        <w:numPr>
          <w:ilvl w:val="0"/>
          <w:numId w:val="17"/>
        </w:numPr>
        <w:tabs>
          <w:tab w:val="clear" w:pos="1673"/>
        </w:tabs>
        <w:spacing w:line="360" w:lineRule="auto"/>
        <w:ind w:left="1624" w:hanging="518"/>
        <w:rPr>
          <w:rFonts w:ascii="Arial" w:hAnsi="Arial" w:cs="Arial"/>
        </w:rPr>
      </w:pPr>
      <w:r>
        <w:rPr>
          <w:rFonts w:ascii="Arial" w:hAnsi="Arial" w:cs="Arial"/>
        </w:rPr>
        <w:t xml:space="preserve">Beschreibung der Maßnahme einschließlich des Durchführungszeitraumes </w:t>
      </w:r>
      <w:r>
        <w:rPr>
          <w:rFonts w:ascii="Arial" w:hAnsi="Arial" w:cs="Arial"/>
          <w:sz w:val="20"/>
          <w:szCs w:val="20"/>
        </w:rPr>
        <w:t>(Ziffern 2.1., 2.2., 2.3.</w:t>
      </w:r>
      <w:r w:rsidRPr="008E5D3F">
        <w:rPr>
          <w:rFonts w:ascii="Arial" w:hAnsi="Arial" w:cs="Arial"/>
          <w:sz w:val="20"/>
          <w:szCs w:val="20"/>
        </w:rPr>
        <w:t>)</w:t>
      </w:r>
      <w:r w:rsidRPr="008E5D3F">
        <w:rPr>
          <w:rFonts w:ascii="Arial" w:hAnsi="Arial" w:cs="Arial"/>
        </w:rPr>
        <w:t>,</w:t>
      </w:r>
    </w:p>
    <w:p w:rsidR="00B9534A" w:rsidRDefault="00B9534A" w:rsidP="0066651B">
      <w:pPr>
        <w:numPr>
          <w:ilvl w:val="0"/>
          <w:numId w:val="17"/>
        </w:numPr>
        <w:tabs>
          <w:tab w:val="num" w:pos="1627"/>
        </w:tabs>
        <w:spacing w:line="360" w:lineRule="auto"/>
        <w:rPr>
          <w:rFonts w:ascii="Arial" w:hAnsi="Arial" w:cs="Arial"/>
        </w:rPr>
      </w:pPr>
      <w:r>
        <w:rPr>
          <w:rFonts w:ascii="Arial" w:hAnsi="Arial" w:cs="Arial"/>
        </w:rPr>
        <w:t xml:space="preserve">Angaben zum Finanzierungsplan </w:t>
      </w:r>
      <w:r>
        <w:rPr>
          <w:rFonts w:ascii="Arial" w:hAnsi="Arial" w:cs="Arial"/>
          <w:sz w:val="20"/>
          <w:szCs w:val="20"/>
        </w:rPr>
        <w:t>(Ziffer 4.</w:t>
      </w:r>
      <w:r w:rsidRPr="008E5D3F">
        <w:rPr>
          <w:rFonts w:ascii="Arial" w:hAnsi="Arial" w:cs="Arial"/>
          <w:sz w:val="20"/>
          <w:szCs w:val="20"/>
        </w:rPr>
        <w:t>)</w:t>
      </w:r>
      <w:r w:rsidRPr="008E5D3F">
        <w:rPr>
          <w:rFonts w:ascii="Arial" w:hAnsi="Arial" w:cs="Arial"/>
        </w:rPr>
        <w:t>,</w:t>
      </w:r>
    </w:p>
    <w:p w:rsidR="00B9534A" w:rsidRDefault="00B9534A" w:rsidP="0066651B">
      <w:pPr>
        <w:numPr>
          <w:ilvl w:val="0"/>
          <w:numId w:val="17"/>
        </w:numPr>
        <w:tabs>
          <w:tab w:val="num" w:pos="1627"/>
        </w:tabs>
        <w:spacing w:line="360" w:lineRule="auto"/>
        <w:rPr>
          <w:rFonts w:ascii="Arial" w:hAnsi="Arial" w:cs="Arial"/>
        </w:rPr>
      </w:pPr>
      <w:r>
        <w:rPr>
          <w:rFonts w:ascii="Arial" w:hAnsi="Arial" w:cs="Arial"/>
        </w:rPr>
        <w:t xml:space="preserve">Erklärung über anderweitige öffentliche Förderung </w:t>
      </w:r>
      <w:r w:rsidR="00047B0E">
        <w:rPr>
          <w:rFonts w:ascii="Arial" w:hAnsi="Arial" w:cs="Arial"/>
          <w:sz w:val="20"/>
          <w:szCs w:val="20"/>
        </w:rPr>
        <w:t>(Ziffer 6.6.</w:t>
      </w:r>
      <w:r w:rsidRPr="008E5D3F">
        <w:rPr>
          <w:rFonts w:ascii="Arial" w:hAnsi="Arial" w:cs="Arial"/>
          <w:sz w:val="20"/>
          <w:szCs w:val="20"/>
        </w:rPr>
        <w:t>)</w:t>
      </w:r>
      <w:r>
        <w:rPr>
          <w:rFonts w:ascii="Arial" w:hAnsi="Arial" w:cs="Arial"/>
        </w:rPr>
        <w:t>,</w:t>
      </w:r>
    </w:p>
    <w:p w:rsidR="00B9534A" w:rsidRPr="00312197" w:rsidRDefault="00B9534A" w:rsidP="0033703B">
      <w:pPr>
        <w:numPr>
          <w:ilvl w:val="0"/>
          <w:numId w:val="17"/>
        </w:numPr>
        <w:tabs>
          <w:tab w:val="clear" w:pos="1673"/>
          <w:tab w:val="num" w:pos="1627"/>
        </w:tabs>
        <w:spacing w:line="360" w:lineRule="auto"/>
        <w:rPr>
          <w:rFonts w:ascii="Arial" w:hAnsi="Arial" w:cs="Arial"/>
          <w:sz w:val="20"/>
          <w:szCs w:val="20"/>
        </w:rPr>
      </w:pPr>
      <w:r>
        <w:rPr>
          <w:rFonts w:ascii="Arial" w:hAnsi="Arial" w:cs="Arial"/>
        </w:rPr>
        <w:t xml:space="preserve">Erklärung, dass die Angaben vollständig und richtig sind </w:t>
      </w:r>
      <w:r>
        <w:rPr>
          <w:rFonts w:ascii="Arial" w:hAnsi="Arial" w:cs="Arial"/>
          <w:sz w:val="20"/>
          <w:szCs w:val="20"/>
        </w:rPr>
        <w:t xml:space="preserve">(Ziffer </w:t>
      </w:r>
      <w:r w:rsidR="00047B0E">
        <w:rPr>
          <w:rFonts w:ascii="Arial" w:hAnsi="Arial" w:cs="Arial"/>
          <w:sz w:val="20"/>
          <w:szCs w:val="20"/>
        </w:rPr>
        <w:t>6.</w:t>
      </w:r>
      <w:r>
        <w:rPr>
          <w:rFonts w:ascii="Arial" w:hAnsi="Arial" w:cs="Arial"/>
          <w:sz w:val="20"/>
          <w:szCs w:val="20"/>
        </w:rPr>
        <w:t>7</w:t>
      </w:r>
      <w:r w:rsidRPr="00104FEA">
        <w:rPr>
          <w:rFonts w:ascii="Arial" w:hAnsi="Arial" w:cs="Arial"/>
          <w:sz w:val="20"/>
          <w:szCs w:val="20"/>
        </w:rPr>
        <w:t>.)</w:t>
      </w:r>
    </w:p>
    <w:p w:rsidR="00B9534A" w:rsidRDefault="00B9534A" w:rsidP="0066651B">
      <w:pPr>
        <w:numPr>
          <w:ilvl w:val="0"/>
          <w:numId w:val="17"/>
        </w:numPr>
        <w:tabs>
          <w:tab w:val="num" w:pos="1627"/>
        </w:tabs>
        <w:spacing w:line="360" w:lineRule="auto"/>
        <w:rPr>
          <w:rFonts w:ascii="Arial" w:hAnsi="Arial" w:cs="Arial"/>
        </w:rPr>
      </w:pPr>
      <w:r>
        <w:rPr>
          <w:rFonts w:ascii="Arial" w:hAnsi="Arial" w:cs="Arial"/>
        </w:rPr>
        <w:t xml:space="preserve">Erklärung über die Anlage „Bescheinigung in Steuersachen“ </w:t>
      </w:r>
      <w:r w:rsidR="00047B0E">
        <w:rPr>
          <w:rFonts w:ascii="Arial" w:hAnsi="Arial" w:cs="Arial"/>
          <w:sz w:val="20"/>
          <w:szCs w:val="20"/>
        </w:rPr>
        <w:t>(Ziffer 6</w:t>
      </w:r>
      <w:r w:rsidRPr="00CA7759">
        <w:rPr>
          <w:rFonts w:ascii="Arial" w:hAnsi="Arial" w:cs="Arial"/>
          <w:sz w:val="20"/>
          <w:szCs w:val="20"/>
        </w:rPr>
        <w:t>.</w:t>
      </w:r>
      <w:r w:rsidR="00047B0E">
        <w:rPr>
          <w:rFonts w:ascii="Arial" w:hAnsi="Arial" w:cs="Arial"/>
          <w:sz w:val="20"/>
          <w:szCs w:val="20"/>
        </w:rPr>
        <w:t>8</w:t>
      </w:r>
      <w:r w:rsidRPr="00CA7759">
        <w:rPr>
          <w:rFonts w:ascii="Arial" w:hAnsi="Arial" w:cs="Arial"/>
          <w:sz w:val="20"/>
          <w:szCs w:val="20"/>
        </w:rPr>
        <w:t>.)</w:t>
      </w:r>
    </w:p>
    <w:p w:rsidR="00B9534A" w:rsidRPr="008E5D3F" w:rsidRDefault="00B9534A" w:rsidP="008E5D3F">
      <w:pPr>
        <w:spacing w:line="360" w:lineRule="auto"/>
        <w:ind w:left="953"/>
        <w:rPr>
          <w:rFonts w:ascii="Arial" w:hAnsi="Arial" w:cs="Arial"/>
          <w:sz w:val="4"/>
          <w:szCs w:val="4"/>
        </w:rPr>
      </w:pPr>
    </w:p>
    <w:p w:rsidR="00B9534A" w:rsidRDefault="00B9534A" w:rsidP="00C842DD">
      <w:pPr>
        <w:numPr>
          <w:ilvl w:val="0"/>
          <w:numId w:val="18"/>
        </w:numPr>
        <w:spacing w:line="360" w:lineRule="auto"/>
        <w:rPr>
          <w:rFonts w:ascii="Arial" w:hAnsi="Arial" w:cs="Arial"/>
        </w:rPr>
      </w:pPr>
      <w:r>
        <w:rPr>
          <w:rFonts w:ascii="Arial" w:hAnsi="Arial" w:cs="Arial"/>
        </w:rPr>
        <w:t xml:space="preserve">Rechtsgeschäfte zwischen Zuwendungsempfangenden und Dritten, die im Ergebnis zu einer Reduzierung des zu erbringenden Eigenanteils des Zuwendungsempfangenden oder Dritter führen (z.B. Scheingeschäfte, Scheinrechnungen) subventionserhebliche Tatsachen sind </w:t>
      </w:r>
      <w:r w:rsidRPr="00B11E7F">
        <w:rPr>
          <w:rFonts w:ascii="Arial" w:hAnsi="Arial" w:cs="Arial"/>
          <w:sz w:val="20"/>
          <w:szCs w:val="20"/>
        </w:rPr>
        <w:t>(betreffen Angaben zum Finanzierungsplan – Ziffer 4.)</w:t>
      </w:r>
      <w:r w:rsidRPr="00B11E7F">
        <w:rPr>
          <w:rFonts w:ascii="Arial" w:hAnsi="Arial" w:cs="Arial"/>
        </w:rPr>
        <w:t>.</w:t>
      </w:r>
      <w:r w:rsidRPr="00C65E99">
        <w:rPr>
          <w:rFonts w:ascii="Arial" w:hAnsi="Arial" w:cs="Arial"/>
          <w:color w:val="C00000"/>
        </w:rPr>
        <w:t xml:space="preserve"> </w:t>
      </w:r>
      <w:r>
        <w:rPr>
          <w:rFonts w:ascii="Arial" w:hAnsi="Arial" w:cs="Arial"/>
        </w:rPr>
        <w:t xml:space="preserve">Dem Zuwendungsempfangenden und/oder Dritten obliegt insoweit ebenfalls eine Mitteilungsverpflichtung. </w:t>
      </w:r>
    </w:p>
    <w:p w:rsidR="00B9534A" w:rsidRPr="008E5D3F" w:rsidRDefault="00B9534A" w:rsidP="008E5D3F">
      <w:pPr>
        <w:spacing w:line="360" w:lineRule="auto"/>
        <w:ind w:left="414"/>
        <w:rPr>
          <w:rFonts w:ascii="Arial" w:hAnsi="Arial" w:cs="Arial"/>
          <w:sz w:val="4"/>
          <w:szCs w:val="4"/>
        </w:rPr>
      </w:pPr>
    </w:p>
    <w:p w:rsidR="00B9534A" w:rsidRDefault="00B9534A" w:rsidP="0066651B">
      <w:pPr>
        <w:numPr>
          <w:ilvl w:val="0"/>
          <w:numId w:val="3"/>
        </w:numPr>
        <w:spacing w:line="360" w:lineRule="auto"/>
        <w:rPr>
          <w:rFonts w:ascii="Arial" w:hAnsi="Arial" w:cs="Arial"/>
        </w:rPr>
      </w:pPr>
      <w:r>
        <w:rPr>
          <w:rFonts w:ascii="Arial" w:hAnsi="Arial" w:cs="Arial"/>
        </w:rPr>
        <w:t xml:space="preserve">die Festlegung des Zuwendungszwecks in dem aufgrund dieses Antrages erteilten Zuwendungsbescheid als eine Verwendungsbeschränkung im Sinne des § 264 Abs. 1 Nr. 2 StGB anzusehen ist. Die Zuwendung darf daher nur zur Erfüllung des im Zuwendungsbescheid bestimmten Zwecks verwendet werden. </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19"/>
        </w:numPr>
        <w:spacing w:line="360" w:lineRule="auto"/>
        <w:rPr>
          <w:rFonts w:ascii="Arial" w:hAnsi="Arial" w:cs="Arial"/>
        </w:rPr>
      </w:pPr>
      <w:r>
        <w:rPr>
          <w:rFonts w:ascii="Arial" w:hAnsi="Arial" w:cs="Arial"/>
        </w:rPr>
        <w:t>Subventionsbetrug strafbar ist und ich mich gem. § 264 Abs. 1 StGB strafbar mache, wenn ich</w:t>
      </w:r>
    </w:p>
    <w:p w:rsidR="00B9534A" w:rsidRDefault="00B9534A" w:rsidP="00C842DD">
      <w:pPr>
        <w:numPr>
          <w:ilvl w:val="0"/>
          <w:numId w:val="20"/>
        </w:numPr>
        <w:spacing w:line="360" w:lineRule="auto"/>
        <w:rPr>
          <w:rFonts w:ascii="Arial" w:hAnsi="Arial" w:cs="Arial"/>
        </w:rPr>
      </w:pPr>
      <w:r>
        <w:rPr>
          <w:rFonts w:ascii="Arial" w:hAnsi="Arial" w:cs="Arial"/>
        </w:rPr>
        <w:t>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 (§ 264 Abs. 1 Nr. 1 StGB),</w:t>
      </w:r>
    </w:p>
    <w:p w:rsidR="00B9534A" w:rsidRDefault="00B9534A" w:rsidP="00C842DD">
      <w:pPr>
        <w:numPr>
          <w:ilvl w:val="0"/>
          <w:numId w:val="21"/>
        </w:numPr>
        <w:spacing w:line="360" w:lineRule="auto"/>
        <w:rPr>
          <w:rFonts w:ascii="Arial" w:hAnsi="Arial" w:cs="Arial"/>
        </w:rPr>
      </w:pPr>
      <w:r>
        <w:rPr>
          <w:rFonts w:ascii="Arial" w:hAnsi="Arial" w:cs="Arial"/>
        </w:rPr>
        <w:t>einen Gegenstand oder eine Geldleistung, deren Verwendung durch Rechtsvorschriften oder durch den Subventionsgeber im Hinblick auf eine Subvention beschränkt ist, entgegen der Verwendungsbeschränkung verwende (§ 264 Abs. 1 Nr. 2 StGB),</w:t>
      </w:r>
    </w:p>
    <w:p w:rsidR="00B9534A" w:rsidRDefault="00B9534A" w:rsidP="00C842DD">
      <w:pPr>
        <w:numPr>
          <w:ilvl w:val="0"/>
          <w:numId w:val="22"/>
        </w:numPr>
        <w:spacing w:line="360" w:lineRule="auto"/>
        <w:rPr>
          <w:rFonts w:ascii="Arial" w:hAnsi="Arial" w:cs="Arial"/>
        </w:rPr>
      </w:pPr>
      <w:r>
        <w:rPr>
          <w:rFonts w:ascii="Arial" w:hAnsi="Arial" w:cs="Arial"/>
        </w:rPr>
        <w:t>den Subventionsgeber entgegen den Rechtsvorschriften über die Subventionsvergabe über subventionserhebliche Tatsachen in Unkenntnis lasse (§ 264 Abs. 1 Nr. 3 StGB) oder</w:t>
      </w:r>
    </w:p>
    <w:p w:rsidR="00B9534A" w:rsidRDefault="00B9534A" w:rsidP="00C842DD">
      <w:pPr>
        <w:numPr>
          <w:ilvl w:val="0"/>
          <w:numId w:val="23"/>
        </w:numPr>
        <w:spacing w:line="360" w:lineRule="auto"/>
        <w:rPr>
          <w:rFonts w:ascii="Arial" w:hAnsi="Arial" w:cs="Arial"/>
        </w:rPr>
      </w:pPr>
      <w:r>
        <w:rPr>
          <w:rFonts w:ascii="Arial" w:hAnsi="Arial" w:cs="Arial"/>
        </w:rPr>
        <w:t>in einem Subventionsverfahren eine durch unrichtige oder unvollständige Angaben erlangte Bescheinigung über eine Subventionsberechtigung oder über subventionserhebliche Tatsachen gebrauche (§ 264 Abs. 1 Nr. 4 StGB).</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4"/>
        </w:numPr>
        <w:spacing w:line="360" w:lineRule="auto"/>
        <w:rPr>
          <w:rFonts w:ascii="Arial" w:hAnsi="Arial" w:cs="Arial"/>
        </w:rPr>
      </w:pPr>
      <w:r>
        <w:rPr>
          <w:rFonts w:ascii="Arial" w:hAnsi="Arial" w:cs="Arial"/>
        </w:rPr>
        <w:t xml:space="preserve">es für eine Strafbarkeit nach § 264 StGB nicht erforderlich ist, dass die Zuwendung für mich selbst beantragt wird oder das die beantragte Zuwendung tatsächlich gewährt wird. </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5"/>
        </w:numPr>
        <w:spacing w:line="360" w:lineRule="auto"/>
        <w:rPr>
          <w:rFonts w:ascii="Arial" w:hAnsi="Arial" w:cs="Arial"/>
        </w:rPr>
      </w:pPr>
      <w:r>
        <w:rPr>
          <w:rFonts w:ascii="Arial" w:hAnsi="Arial" w:cs="Arial"/>
        </w:rPr>
        <w:t>gem. § 3 des Subventionsgesetzes vom 29. Juli 1976 (BGBI. I. S. 2037) der Subventionsnehmer verpflichtet ist,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Diese Mitteilungspflicht betrifft die o.g. subventionserheblichen Tatsachen und jede spätere Änderung derselben.</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6"/>
        </w:numPr>
        <w:spacing w:line="360" w:lineRule="auto"/>
        <w:rPr>
          <w:rFonts w:ascii="Arial" w:hAnsi="Arial" w:cs="Arial"/>
        </w:rPr>
      </w:pPr>
      <w:r>
        <w:rPr>
          <w:rFonts w:ascii="Arial" w:hAnsi="Arial" w:cs="Arial"/>
        </w:rPr>
        <w:t xml:space="preserve">§ 4 des Subventionsgesetzes vom 29. Juli 1976 (BGBI. I. S. 2037) Regelungen zu Scheingeschäften und zum Missbrauch von </w:t>
      </w:r>
      <w:r>
        <w:rPr>
          <w:rFonts w:ascii="Arial" w:hAnsi="Arial" w:cs="Arial"/>
        </w:rPr>
        <w:lastRenderedPageBreak/>
        <w:t xml:space="preserve">Gestaltungsmöglichkeiten trifft, wonach insbesondere Scheingeschäfte und Scheinbehandlungen für die Bewilligung, Gewährung oder Rückforderung und Weitergewährung oder das Belassen einer Subvention oder eines Subventionsvorteils unerheblich sind. Das bedeutet, dass für die Beurteilung der tatsächlich gewollte Sachverhalt maßgeblich ist. </w:t>
      </w:r>
    </w:p>
    <w:p w:rsidR="00B9534A" w:rsidRPr="008E5D3F" w:rsidRDefault="00B9534A" w:rsidP="008E5D3F">
      <w:pPr>
        <w:spacing w:line="360" w:lineRule="auto"/>
        <w:rPr>
          <w:rFonts w:ascii="Arial" w:hAnsi="Arial" w:cs="Arial"/>
          <w:sz w:val="4"/>
          <w:szCs w:val="4"/>
        </w:rPr>
      </w:pPr>
    </w:p>
    <w:p w:rsidR="00B9534A" w:rsidRDefault="00B9534A" w:rsidP="00C842DD">
      <w:pPr>
        <w:numPr>
          <w:ilvl w:val="0"/>
          <w:numId w:val="27"/>
        </w:numPr>
        <w:spacing w:line="360" w:lineRule="auto"/>
        <w:rPr>
          <w:rFonts w:ascii="Arial" w:hAnsi="Arial" w:cs="Arial"/>
        </w:rPr>
      </w:pPr>
      <w:r>
        <w:rPr>
          <w:rFonts w:ascii="Arial" w:hAnsi="Arial" w:cs="Arial"/>
        </w:rPr>
        <w:t xml:space="preserve">eine Entstellung oder Unterdrückung der zu a – </w:t>
      </w:r>
      <w:r w:rsidR="00047B0E">
        <w:rPr>
          <w:rFonts w:ascii="Arial" w:hAnsi="Arial" w:cs="Arial"/>
        </w:rPr>
        <w:t>g</w:t>
      </w:r>
      <w:r>
        <w:rPr>
          <w:rFonts w:ascii="Arial" w:hAnsi="Arial" w:cs="Arial"/>
        </w:rPr>
        <w:t xml:space="preserve"> genannten Tatsachen gegebenenfalls als Betrug im Sinne des § 263 StGB strafbar ist. </w:t>
      </w:r>
    </w:p>
    <w:p w:rsidR="00B9534A" w:rsidRDefault="00B9534A" w:rsidP="000772E1">
      <w:pPr>
        <w:spacing w:line="360" w:lineRule="auto"/>
        <w:rPr>
          <w:rFonts w:ascii="Arial" w:hAnsi="Arial" w:cs="Arial"/>
        </w:rPr>
      </w:pPr>
    </w:p>
    <w:p w:rsidR="00475FEC" w:rsidRDefault="00475FEC" w:rsidP="000772E1">
      <w:pPr>
        <w:spacing w:line="360" w:lineRule="auto"/>
        <w:rPr>
          <w:rFonts w:ascii="Arial" w:hAnsi="Arial" w:cs="Arial"/>
        </w:rPr>
      </w:pPr>
    </w:p>
    <w:p w:rsidR="00B9534A" w:rsidRPr="000772E1" w:rsidRDefault="00B9534A" w:rsidP="00C842DD">
      <w:pPr>
        <w:numPr>
          <w:ilvl w:val="0"/>
          <w:numId w:val="2"/>
        </w:numPr>
        <w:spacing w:line="360" w:lineRule="auto"/>
        <w:rPr>
          <w:rFonts w:ascii="Arial" w:hAnsi="Arial" w:cs="Arial"/>
          <w:b/>
        </w:rPr>
      </w:pPr>
      <w:r w:rsidRPr="000772E1">
        <w:rPr>
          <w:rFonts w:ascii="Arial" w:hAnsi="Arial" w:cs="Arial"/>
          <w:b/>
        </w:rPr>
        <w:t>Datenschutzrech</w:t>
      </w:r>
      <w:r>
        <w:rPr>
          <w:rFonts w:ascii="Arial" w:hAnsi="Arial" w:cs="Arial"/>
          <w:b/>
        </w:rPr>
        <w:t>t</w:t>
      </w:r>
      <w:r w:rsidRPr="000772E1">
        <w:rPr>
          <w:rFonts w:ascii="Arial" w:hAnsi="Arial" w:cs="Arial"/>
          <w:b/>
        </w:rPr>
        <w:t xml:space="preserve">liche Einverständniserklärung </w:t>
      </w:r>
    </w:p>
    <w:p w:rsidR="00B9534A" w:rsidRDefault="00B9534A" w:rsidP="00C842DD">
      <w:pPr>
        <w:spacing w:line="360" w:lineRule="auto"/>
        <w:ind w:left="567"/>
        <w:rPr>
          <w:rFonts w:ascii="Arial" w:hAnsi="Arial" w:cs="Arial"/>
        </w:rPr>
      </w:pPr>
      <w:r>
        <w:rPr>
          <w:rFonts w:ascii="Arial" w:hAnsi="Arial" w:cs="Arial"/>
        </w:rPr>
        <w:t xml:space="preserve">Die Förderung aus den EU-Strukturfonds ist gem. Artikel 115 Absatz </w:t>
      </w:r>
      <w:smartTag w:uri="urn:schemas-microsoft-com:office:smarttags" w:element="metricconverter">
        <w:smartTagPr>
          <w:attr w:name="ProductID" w:val="2 in"/>
        </w:smartTagPr>
        <w:r>
          <w:rPr>
            <w:rFonts w:ascii="Arial" w:hAnsi="Arial" w:cs="Arial"/>
          </w:rPr>
          <w:t>2 in</w:t>
        </w:r>
      </w:smartTag>
      <w:r>
        <w:rPr>
          <w:rFonts w:ascii="Arial" w:hAnsi="Arial" w:cs="Arial"/>
        </w:rPr>
        <w:t xml:space="preserve"> Verbindung mit Anhang XII der Verordnung (EU) Nr. 1303/2013 daran gebunden, dass ich mich mit der Aufnahme in eine Liste der Vorhaben einverstanden erkläre. Diese Liste enthält neben dem Namen und Ort des Begünstigten eine Bezeichnung und Zusammenfassung der Vorhaben, Beginn- und Enddatum des Vorhabens sowie den Gesamtbetrag der förderfähigen Ausgaben des Vorhabens. Von Seiten der Verwaltungsbehörde werden außerdem der Unions-</w:t>
      </w:r>
      <w:proofErr w:type="spellStart"/>
      <w:r>
        <w:rPr>
          <w:rFonts w:ascii="Arial" w:hAnsi="Arial" w:cs="Arial"/>
        </w:rPr>
        <w:t>Kofinanzierungssatz</w:t>
      </w:r>
      <w:proofErr w:type="spellEnd"/>
      <w:r>
        <w:rPr>
          <w:rFonts w:ascii="Arial" w:hAnsi="Arial" w:cs="Arial"/>
        </w:rPr>
        <w:t xml:space="preserve"> pro Prioritätsachse, die Bezeichnung der Interventionskategorie für das Vorhaben sowie das Datum der letzten Aktualisierung der Liste der Vorhaben hinzugefügt. </w:t>
      </w:r>
    </w:p>
    <w:p w:rsidR="00B9534A" w:rsidRDefault="00B9534A" w:rsidP="00C842DD">
      <w:pPr>
        <w:spacing w:line="360" w:lineRule="auto"/>
        <w:ind w:left="567"/>
        <w:rPr>
          <w:rFonts w:ascii="Arial" w:hAnsi="Arial" w:cs="Arial"/>
        </w:rPr>
      </w:pPr>
      <w:r>
        <w:rPr>
          <w:rFonts w:ascii="Arial" w:hAnsi="Arial" w:cs="Arial"/>
        </w:rPr>
        <w:t>Die Liste der Vorhaben wird halbjährlich sowohl im Rahmen der Web-Präsentation des Ministeriums für Arbeit,</w:t>
      </w:r>
      <w:r w:rsidR="00FB56CF">
        <w:rPr>
          <w:rFonts w:ascii="Arial" w:hAnsi="Arial" w:cs="Arial"/>
        </w:rPr>
        <w:t xml:space="preserve"> </w:t>
      </w:r>
      <w:r w:rsidR="00FB56CF" w:rsidRPr="00FB56CF">
        <w:rPr>
          <w:rFonts w:ascii="Arial" w:hAnsi="Arial" w:cs="Arial"/>
        </w:rPr>
        <w:t>Gesundheit</w:t>
      </w:r>
      <w:r>
        <w:rPr>
          <w:rFonts w:ascii="Arial" w:hAnsi="Arial" w:cs="Arial"/>
        </w:rPr>
        <w:t xml:space="preserve"> und Soziales des Landes Nordrhein-</w:t>
      </w:r>
      <w:r w:rsidR="003D5A56">
        <w:rPr>
          <w:rFonts w:ascii="Arial" w:hAnsi="Arial" w:cs="Arial"/>
        </w:rPr>
        <w:t>Westfalen (</w:t>
      </w:r>
      <w:hyperlink r:id="rId11" w:history="1">
        <w:r w:rsidR="00FB56CF">
          <w:rPr>
            <w:rStyle w:val="Hyperlink"/>
            <w:rFonts w:ascii="Arial" w:hAnsi="Arial" w:cs="Arial"/>
          </w:rPr>
          <w:t>http://www.esf.nrw</w:t>
        </w:r>
      </w:hyperlink>
      <w:r w:rsidR="003D5A56">
        <w:rPr>
          <w:rFonts w:ascii="Arial" w:hAnsi="Arial" w:cs="Arial"/>
        </w:rPr>
        <w:t xml:space="preserve">) als </w:t>
      </w:r>
      <w:r>
        <w:rPr>
          <w:rFonts w:ascii="Arial" w:hAnsi="Arial" w:cs="Arial"/>
        </w:rPr>
        <w:t xml:space="preserve">auch auf einer Seite des Bundes veröffentlicht. </w:t>
      </w:r>
    </w:p>
    <w:p w:rsidR="00B9534A" w:rsidRPr="00C65E99" w:rsidRDefault="00B9534A" w:rsidP="00C842DD">
      <w:pPr>
        <w:spacing w:line="360" w:lineRule="auto"/>
        <w:ind w:left="567"/>
        <w:rPr>
          <w:rFonts w:ascii="Arial" w:hAnsi="Arial" w:cs="Arial"/>
          <w:sz w:val="12"/>
          <w:szCs w:val="12"/>
        </w:rPr>
      </w:pPr>
    </w:p>
    <w:p w:rsidR="00B9534A" w:rsidRDefault="00B9534A" w:rsidP="00C842DD">
      <w:pPr>
        <w:spacing w:line="360" w:lineRule="auto"/>
        <w:ind w:left="567"/>
        <w:rPr>
          <w:rFonts w:ascii="Arial" w:hAnsi="Arial" w:cs="Arial"/>
        </w:rPr>
      </w:pPr>
      <w:r>
        <w:rPr>
          <w:rFonts w:ascii="Arial" w:hAnsi="Arial" w:cs="Arial"/>
        </w:rPr>
        <w:t xml:space="preserve">Hiermit erkläre ich mich für den Fall einer Förderung aus Mitteln der ESF-Förderperiode 2014 – 2020 damit einverstanden, dass diese Daten meines Vorhabens veröffentlicht werden. </w:t>
      </w:r>
    </w:p>
    <w:p w:rsidR="00B9534A" w:rsidRPr="00C65E99" w:rsidRDefault="00B9534A" w:rsidP="00C842DD">
      <w:pPr>
        <w:spacing w:line="360" w:lineRule="auto"/>
        <w:ind w:left="567"/>
        <w:rPr>
          <w:rFonts w:ascii="Arial" w:hAnsi="Arial" w:cs="Arial"/>
          <w:sz w:val="12"/>
          <w:szCs w:val="12"/>
        </w:rPr>
      </w:pPr>
    </w:p>
    <w:p w:rsidR="00C872D9" w:rsidRDefault="00B9534A" w:rsidP="00C842DD">
      <w:pPr>
        <w:spacing w:line="360" w:lineRule="auto"/>
        <w:ind w:left="567"/>
        <w:rPr>
          <w:rFonts w:ascii="Arial" w:hAnsi="Arial" w:cs="Arial"/>
        </w:rPr>
      </w:pPr>
      <w:r>
        <w:rPr>
          <w:rFonts w:ascii="Arial" w:hAnsi="Arial" w:cs="Arial"/>
        </w:rPr>
        <w:t>Mir ist bekannt, dass ich diese Einwilligung verweigern, bzw. zu einem späteren Zeitpunkt widerrufen kann, dass dann aber ggfls. eine Förderung nicht erfolgt bzw. bereits geflossene Mittel zurückgefordert werden können.</w:t>
      </w:r>
    </w:p>
    <w:p w:rsidR="00C872D9" w:rsidRDefault="00C872D9">
      <w:pPr>
        <w:rPr>
          <w:rFonts w:ascii="Arial" w:hAnsi="Arial" w:cs="Arial"/>
        </w:rPr>
      </w:pPr>
      <w:r>
        <w:rPr>
          <w:rFonts w:ascii="Arial" w:hAnsi="Arial" w:cs="Arial"/>
        </w:rPr>
        <w:br w:type="page"/>
      </w:r>
    </w:p>
    <w:p w:rsidR="00B9534A" w:rsidRDefault="00B9534A" w:rsidP="008C66A7">
      <w:pPr>
        <w:numPr>
          <w:ilvl w:val="0"/>
          <w:numId w:val="2"/>
        </w:numPr>
        <w:spacing w:line="360" w:lineRule="auto"/>
        <w:rPr>
          <w:rFonts w:ascii="Arial" w:hAnsi="Arial" w:cs="Arial"/>
          <w:b/>
        </w:rPr>
      </w:pPr>
      <w:r w:rsidRPr="008C66A7">
        <w:rPr>
          <w:rFonts w:ascii="Arial" w:hAnsi="Arial" w:cs="Arial"/>
          <w:b/>
        </w:rPr>
        <w:lastRenderedPageBreak/>
        <w:t xml:space="preserve">Anlagen </w:t>
      </w:r>
    </w:p>
    <w:p w:rsidR="009E1824" w:rsidRDefault="00033A35" w:rsidP="00C872D9">
      <w:pPr>
        <w:spacing w:line="276" w:lineRule="auto"/>
        <w:ind w:firstLine="567"/>
        <w:rPr>
          <w:rFonts w:ascii="Arial" w:hAnsi="Arial" w:cs="Arial"/>
        </w:rPr>
      </w:pPr>
      <w:sdt>
        <w:sdtPr>
          <w:rPr>
            <w:rFonts w:ascii="MS Gothic" w:eastAsia="MS Gothic" w:hAnsi="MS Gothic" w:cs="Arial" w:hint="eastAsia"/>
          </w:rPr>
          <w:id w:val="-442223982"/>
        </w:sdtPr>
        <w:sdtEndPr/>
        <w:sdtContent>
          <w:r w:rsidR="00214AD5">
            <w:rPr>
              <w:rFonts w:ascii="MS Gothic" w:eastAsia="MS Gothic" w:hAnsi="MS Gothic" w:cs="Arial" w:hint="eastAsia"/>
            </w:rPr>
            <w:t>☐</w:t>
          </w:r>
        </w:sdtContent>
      </w:sdt>
      <w:r w:rsidR="00B31229" w:rsidRPr="00B31229">
        <w:rPr>
          <w:rFonts w:ascii="Arial" w:hAnsi="Arial" w:cs="Arial"/>
        </w:rPr>
        <w:t xml:space="preserve"> </w:t>
      </w:r>
      <w:r w:rsidR="00B31229">
        <w:rPr>
          <w:rFonts w:ascii="Arial" w:hAnsi="Arial" w:cs="Arial"/>
        </w:rPr>
        <w:tab/>
      </w:r>
      <w:r w:rsidR="009E1824" w:rsidRPr="00B31229">
        <w:rPr>
          <w:rFonts w:ascii="Arial" w:hAnsi="Arial" w:cs="Arial"/>
        </w:rPr>
        <w:t xml:space="preserve">Anlage „Bescheinigung in Steuersachen“ </w:t>
      </w:r>
    </w:p>
    <w:p w:rsidR="00047B0E" w:rsidRDefault="00033A35" w:rsidP="00C872D9">
      <w:pPr>
        <w:spacing w:line="276" w:lineRule="auto"/>
        <w:ind w:firstLine="567"/>
        <w:rPr>
          <w:rFonts w:ascii="Arial" w:hAnsi="Arial" w:cs="Arial"/>
        </w:rPr>
      </w:pPr>
      <w:sdt>
        <w:sdtPr>
          <w:rPr>
            <w:rFonts w:ascii="Arial" w:hAnsi="Arial" w:cs="Arial"/>
          </w:rPr>
          <w:id w:val="1349830056"/>
        </w:sdtPr>
        <w:sdtEndPr/>
        <w:sdtContent>
          <w:r w:rsidR="00F605AE">
            <w:rPr>
              <w:rFonts w:ascii="MS Gothic" w:eastAsia="MS Gothic" w:hAnsi="MS Gothic" w:cs="Arial" w:hint="eastAsia"/>
            </w:rPr>
            <w:t>☐</w:t>
          </w:r>
        </w:sdtContent>
      </w:sdt>
      <w:r w:rsidR="00047B0E">
        <w:rPr>
          <w:rFonts w:ascii="Arial" w:hAnsi="Arial" w:cs="Arial"/>
        </w:rPr>
        <w:tab/>
        <w:t>Kooperationsvertrag</w:t>
      </w:r>
    </w:p>
    <w:p w:rsidR="00047B0E" w:rsidRDefault="00033A35" w:rsidP="00C872D9">
      <w:pPr>
        <w:spacing w:line="276" w:lineRule="auto"/>
        <w:ind w:left="1134" w:hanging="567"/>
        <w:rPr>
          <w:rFonts w:ascii="Arial" w:hAnsi="Arial" w:cs="Arial"/>
        </w:rPr>
      </w:pPr>
      <w:sdt>
        <w:sdtPr>
          <w:rPr>
            <w:rFonts w:ascii="Arial" w:hAnsi="Arial" w:cs="Arial"/>
          </w:rPr>
          <w:id w:val="127143034"/>
        </w:sdtPr>
        <w:sdtEndPr/>
        <w:sdtContent>
          <w:r w:rsidR="00F605AE">
            <w:rPr>
              <w:rFonts w:ascii="MS Gothic" w:eastAsia="MS Gothic" w:hAnsi="MS Gothic" w:cs="Arial" w:hint="eastAsia"/>
            </w:rPr>
            <w:t>☐</w:t>
          </w:r>
        </w:sdtContent>
      </w:sdt>
      <w:r w:rsidR="00047B0E">
        <w:rPr>
          <w:rFonts w:ascii="Arial" w:hAnsi="Arial" w:cs="Arial"/>
        </w:rPr>
        <w:tab/>
        <w:t>Ausbildungsrahmenplan nach der geltenden Verordnung über die jeweilige Berufsausbildung</w:t>
      </w:r>
    </w:p>
    <w:p w:rsidR="00047B0E" w:rsidRDefault="00033A35" w:rsidP="00C872D9">
      <w:pPr>
        <w:spacing w:line="276" w:lineRule="auto"/>
        <w:ind w:firstLine="567"/>
        <w:rPr>
          <w:rFonts w:ascii="Arial" w:hAnsi="Arial" w:cs="Arial"/>
        </w:rPr>
      </w:pPr>
      <w:sdt>
        <w:sdtPr>
          <w:rPr>
            <w:rFonts w:ascii="Arial" w:hAnsi="Arial" w:cs="Arial"/>
          </w:rPr>
          <w:id w:val="2122727524"/>
        </w:sdtPr>
        <w:sdtEndPr/>
        <w:sdtContent>
          <w:r w:rsidR="00047B0E">
            <w:rPr>
              <w:rFonts w:ascii="MS Gothic" w:eastAsia="MS Gothic" w:hAnsi="MS Gothic" w:cs="Arial" w:hint="eastAsia"/>
            </w:rPr>
            <w:t>☐</w:t>
          </w:r>
        </w:sdtContent>
      </w:sdt>
      <w:r w:rsidR="00047B0E">
        <w:rPr>
          <w:rFonts w:ascii="Arial" w:hAnsi="Arial" w:cs="Arial"/>
        </w:rPr>
        <w:tab/>
        <w:t>Anlage „Stellungnahme der Kammer“</w:t>
      </w:r>
    </w:p>
    <w:p w:rsidR="00047B0E" w:rsidRDefault="00033A35" w:rsidP="00C872D9">
      <w:pPr>
        <w:spacing w:line="276" w:lineRule="auto"/>
        <w:ind w:firstLine="567"/>
        <w:rPr>
          <w:rFonts w:ascii="Arial" w:hAnsi="Arial" w:cs="Arial"/>
        </w:rPr>
      </w:pPr>
      <w:sdt>
        <w:sdtPr>
          <w:rPr>
            <w:rFonts w:ascii="Arial" w:hAnsi="Arial" w:cs="Arial"/>
          </w:rPr>
          <w:id w:val="-1219363360"/>
        </w:sdtPr>
        <w:sdtEndPr/>
        <w:sdtContent>
          <w:r w:rsidR="00475FEC">
            <w:rPr>
              <w:rFonts w:ascii="MS Gothic" w:eastAsia="MS Gothic" w:hAnsi="MS Gothic" w:cs="Arial" w:hint="eastAsia"/>
            </w:rPr>
            <w:t>☐</w:t>
          </w:r>
        </w:sdtContent>
      </w:sdt>
      <w:r w:rsidR="00047B0E">
        <w:rPr>
          <w:rFonts w:ascii="Arial" w:hAnsi="Arial" w:cs="Arial"/>
        </w:rPr>
        <w:tab/>
        <w:t>Anlage „Stellungnahme der Rechtsanwaltskammer“</w:t>
      </w:r>
    </w:p>
    <w:p w:rsidR="00B9534A" w:rsidRPr="008E4DB9" w:rsidRDefault="00033A35" w:rsidP="00C872D9">
      <w:pPr>
        <w:spacing w:line="276" w:lineRule="auto"/>
        <w:ind w:firstLine="567"/>
        <w:rPr>
          <w:rFonts w:ascii="Arial" w:hAnsi="Arial" w:cs="Arial"/>
        </w:rPr>
      </w:pPr>
      <w:sdt>
        <w:sdtPr>
          <w:rPr>
            <w:rFonts w:ascii="MS Gothic" w:eastAsia="MS Gothic" w:hAnsi="MS Gothic" w:cs="Arial" w:hint="eastAsia"/>
          </w:rPr>
          <w:id w:val="720946144"/>
        </w:sdtPr>
        <w:sdtEndPr/>
        <w:sdtContent>
          <w:r w:rsidR="0080257E">
            <w:rPr>
              <w:rFonts w:ascii="MS Gothic" w:eastAsia="MS Gothic" w:hAnsi="MS Gothic" w:cs="Arial" w:hint="eastAsia"/>
            </w:rPr>
            <w:t>☐</w:t>
          </w:r>
        </w:sdtContent>
      </w:sdt>
      <w:r w:rsidR="00B9534A">
        <w:rPr>
          <w:rFonts w:ascii="Arial" w:hAnsi="Arial" w:cs="Arial"/>
        </w:rPr>
        <w:tab/>
        <w:t>b</w:t>
      </w:r>
      <w:r w:rsidR="00B9534A" w:rsidRPr="008E4DB9">
        <w:rPr>
          <w:rFonts w:ascii="Arial" w:hAnsi="Arial" w:cs="Arial"/>
        </w:rPr>
        <w:t>ei privaten Unternehmen:</w:t>
      </w:r>
      <w:r w:rsidR="00B9534A">
        <w:rPr>
          <w:rFonts w:ascii="Arial" w:hAnsi="Arial" w:cs="Arial"/>
        </w:rPr>
        <w:t xml:space="preserve"> aktueller</w:t>
      </w:r>
      <w:r w:rsidR="00B9534A" w:rsidRPr="008E4DB9">
        <w:rPr>
          <w:rFonts w:ascii="Arial" w:hAnsi="Arial" w:cs="Arial"/>
        </w:rPr>
        <w:t xml:space="preserve"> Handelsregistereintrag</w:t>
      </w:r>
    </w:p>
    <w:p w:rsidR="00B9534A" w:rsidRDefault="00033A35" w:rsidP="00C872D9">
      <w:pPr>
        <w:spacing w:line="276" w:lineRule="auto"/>
        <w:ind w:firstLine="567"/>
        <w:rPr>
          <w:rFonts w:ascii="Arial" w:hAnsi="Arial" w:cs="Arial"/>
        </w:rPr>
      </w:pPr>
      <w:sdt>
        <w:sdtPr>
          <w:rPr>
            <w:rFonts w:ascii="MS Gothic" w:eastAsia="MS Gothic" w:hAnsi="MS Gothic" w:cs="Arial" w:hint="eastAsia"/>
          </w:rPr>
          <w:id w:val="36476296"/>
        </w:sdtPr>
        <w:sdtEndPr/>
        <w:sdtContent>
          <w:r w:rsidR="0080257E">
            <w:rPr>
              <w:rFonts w:ascii="MS Gothic" w:eastAsia="MS Gothic" w:hAnsi="MS Gothic" w:cs="Arial" w:hint="eastAsia"/>
            </w:rPr>
            <w:t>☐</w:t>
          </w:r>
        </w:sdtContent>
      </w:sdt>
      <w:r w:rsidR="00B9534A">
        <w:rPr>
          <w:rFonts w:ascii="Arial" w:hAnsi="Arial" w:cs="Arial"/>
        </w:rPr>
        <w:tab/>
        <w:t>b</w:t>
      </w:r>
      <w:r w:rsidR="00B9534A" w:rsidRPr="008E4DB9">
        <w:rPr>
          <w:rFonts w:ascii="Arial" w:hAnsi="Arial" w:cs="Arial"/>
        </w:rPr>
        <w:t>ei nicht eingetragenen Unternehmen: Gesellschaftsvertrag</w:t>
      </w:r>
    </w:p>
    <w:p w:rsidR="00B9534A" w:rsidRPr="008E4DB9" w:rsidRDefault="00B9534A" w:rsidP="00C872D9">
      <w:pPr>
        <w:spacing w:line="276" w:lineRule="auto"/>
        <w:ind w:left="1134"/>
        <w:rPr>
          <w:rFonts w:ascii="Arial" w:hAnsi="Arial" w:cs="Arial"/>
        </w:rPr>
      </w:pPr>
      <w:r>
        <w:rPr>
          <w:rFonts w:ascii="Arial" w:hAnsi="Arial" w:cs="Arial"/>
        </w:rPr>
        <w:t>[falls keine Gesellschaft: Gewerbeanmeldung (Ausnahme: freie Berufe)]</w:t>
      </w:r>
      <w:r w:rsidRPr="008E4DB9">
        <w:rPr>
          <w:rFonts w:ascii="Arial" w:hAnsi="Arial" w:cs="Arial"/>
        </w:rPr>
        <w:t xml:space="preserve"> </w:t>
      </w:r>
    </w:p>
    <w:p w:rsidR="00B9534A" w:rsidRPr="008E4DB9" w:rsidRDefault="00033A35" w:rsidP="00C872D9">
      <w:pPr>
        <w:spacing w:line="276" w:lineRule="auto"/>
        <w:ind w:firstLine="567"/>
        <w:rPr>
          <w:rFonts w:ascii="Arial" w:hAnsi="Arial" w:cs="Arial"/>
        </w:rPr>
      </w:pPr>
      <w:sdt>
        <w:sdtPr>
          <w:rPr>
            <w:rFonts w:ascii="MS Gothic" w:eastAsia="MS Gothic" w:hAnsi="MS Gothic" w:cs="Arial" w:hint="eastAsia"/>
          </w:rPr>
          <w:id w:val="-1221437753"/>
        </w:sdtPr>
        <w:sdtEndPr/>
        <w:sdtContent>
          <w:r w:rsidR="0080257E">
            <w:rPr>
              <w:rFonts w:ascii="MS Gothic" w:eastAsia="MS Gothic" w:hAnsi="MS Gothic" w:cs="Arial" w:hint="eastAsia"/>
            </w:rPr>
            <w:t>☐</w:t>
          </w:r>
        </w:sdtContent>
      </w:sdt>
      <w:r w:rsidR="00B9534A">
        <w:rPr>
          <w:rFonts w:ascii="Arial" w:hAnsi="Arial" w:cs="Arial"/>
        </w:rPr>
        <w:tab/>
      </w:r>
      <w:r w:rsidR="00B9534A" w:rsidRPr="008E4DB9">
        <w:rPr>
          <w:rFonts w:ascii="Arial" w:hAnsi="Arial" w:cs="Arial"/>
        </w:rPr>
        <w:t>bei Vereinen:</w:t>
      </w:r>
      <w:r w:rsidR="00B9534A">
        <w:rPr>
          <w:rFonts w:ascii="Arial" w:hAnsi="Arial" w:cs="Arial"/>
        </w:rPr>
        <w:t xml:space="preserve"> aktueller</w:t>
      </w:r>
      <w:r w:rsidR="00B9534A" w:rsidRPr="008E4DB9">
        <w:rPr>
          <w:rFonts w:ascii="Arial" w:hAnsi="Arial" w:cs="Arial"/>
        </w:rPr>
        <w:t xml:space="preserve"> Auszug aus dem Vereinsregister, Satzung</w:t>
      </w:r>
    </w:p>
    <w:p w:rsidR="00B9534A" w:rsidRPr="00D92B66" w:rsidRDefault="00B9534A" w:rsidP="00C842DD">
      <w:pPr>
        <w:spacing w:line="360" w:lineRule="auto"/>
        <w:ind w:left="567"/>
        <w:rPr>
          <w:rFonts w:ascii="Arial" w:hAnsi="Arial" w:cs="Arial"/>
          <w:sz w:val="8"/>
          <w:szCs w:val="8"/>
        </w:rPr>
      </w:pPr>
    </w:p>
    <w:p w:rsidR="00B9534A" w:rsidRPr="000772E1" w:rsidRDefault="00B9534A" w:rsidP="00C842DD">
      <w:pPr>
        <w:tabs>
          <w:tab w:val="left" w:pos="900"/>
        </w:tabs>
        <w:spacing w:line="360" w:lineRule="auto"/>
        <w:ind w:left="1053"/>
        <w:rPr>
          <w:rFonts w:ascii="Arial" w:hAnsi="Arial" w:cs="Arial"/>
          <w:sz w:val="20"/>
          <w:szCs w:val="20"/>
        </w:rPr>
      </w:pPr>
    </w:p>
    <w:p w:rsidR="00B9534A" w:rsidRDefault="00B9534A" w:rsidP="0054223D">
      <w:pPr>
        <w:spacing w:line="360" w:lineRule="auto"/>
        <w:rPr>
          <w:rFonts w:ascii="Arial" w:hAnsi="Arial" w:cs="Arial"/>
        </w:rPr>
      </w:pPr>
    </w:p>
    <w:p w:rsidR="00B9534A" w:rsidRDefault="00B9534A" w:rsidP="0054223D">
      <w:pPr>
        <w:spacing w:line="360" w:lineRule="auto"/>
        <w:rPr>
          <w:rFonts w:ascii="Arial" w:hAnsi="Arial" w:cs="Arial"/>
        </w:rPr>
      </w:pPr>
    </w:p>
    <w:p w:rsidR="00B9534A" w:rsidRDefault="00B9534A" w:rsidP="00C842DD">
      <w:pPr>
        <w:spacing w:line="360" w:lineRule="auto"/>
        <w:ind w:left="567"/>
        <w:rPr>
          <w:rFonts w:ascii="Arial" w:hAnsi="Arial" w:cs="Arial"/>
        </w:rPr>
      </w:pPr>
    </w:p>
    <w:p w:rsidR="00B9534A" w:rsidRPr="008C66A7" w:rsidRDefault="00B9534A" w:rsidP="0054223D">
      <w:pPr>
        <w:tabs>
          <w:tab w:val="left" w:leader="underscore" w:pos="3686"/>
          <w:tab w:val="left" w:pos="4820"/>
          <w:tab w:val="left" w:leader="underscore" w:pos="9072"/>
        </w:tabs>
        <w:rPr>
          <w:rFonts w:ascii="Arial" w:hAnsi="Arial" w:cs="Arial"/>
        </w:rPr>
      </w:pPr>
      <w:r>
        <w:rPr>
          <w:rFonts w:ascii="Arial" w:hAnsi="Arial" w:cs="Arial"/>
        </w:rPr>
        <w:tab/>
      </w:r>
      <w:r>
        <w:rPr>
          <w:rFonts w:ascii="Arial" w:hAnsi="Arial" w:cs="Arial"/>
        </w:rPr>
        <w:tab/>
      </w:r>
      <w:r>
        <w:rPr>
          <w:rFonts w:ascii="Arial" w:hAnsi="Arial" w:cs="Arial"/>
        </w:rPr>
        <w:tab/>
      </w:r>
    </w:p>
    <w:p w:rsidR="00B9534A" w:rsidRDefault="00B9534A" w:rsidP="005E5115">
      <w:pPr>
        <w:tabs>
          <w:tab w:val="left" w:pos="4872"/>
        </w:tabs>
        <w:ind w:left="142" w:hanging="142"/>
        <w:rPr>
          <w:rFonts w:ascii="Arial" w:hAnsi="Arial" w:cs="Arial"/>
        </w:rPr>
      </w:pPr>
      <w:r>
        <w:rPr>
          <w:rFonts w:ascii="Arial" w:hAnsi="Arial" w:cs="Arial"/>
        </w:rPr>
        <w:tab/>
        <w:t xml:space="preserve">Ort, Datum </w:t>
      </w:r>
      <w:r>
        <w:rPr>
          <w:rFonts w:ascii="Arial" w:hAnsi="Arial" w:cs="Arial"/>
        </w:rPr>
        <w:tab/>
        <w:t>rechtsverbindliche Unterschrift</w:t>
      </w:r>
    </w:p>
    <w:p w:rsidR="00B9534A" w:rsidRDefault="00B9534A" w:rsidP="0054223D">
      <w:pPr>
        <w:tabs>
          <w:tab w:val="left" w:pos="4820"/>
        </w:tabs>
        <w:rPr>
          <w:rFonts w:ascii="Arial" w:hAnsi="Arial" w:cs="Arial"/>
        </w:rPr>
      </w:pPr>
    </w:p>
    <w:p w:rsidR="00B9534A" w:rsidRDefault="00B9534A" w:rsidP="0054223D">
      <w:pPr>
        <w:tabs>
          <w:tab w:val="left" w:pos="4820"/>
        </w:tabs>
        <w:rPr>
          <w:rFonts w:ascii="Arial" w:hAnsi="Arial" w:cs="Arial"/>
        </w:rPr>
      </w:pPr>
    </w:p>
    <w:p w:rsidR="00B9534A" w:rsidRDefault="00B9534A" w:rsidP="0054223D">
      <w:pPr>
        <w:tabs>
          <w:tab w:val="left" w:pos="4820"/>
        </w:tabs>
        <w:rPr>
          <w:rFonts w:ascii="Arial" w:hAnsi="Arial" w:cs="Arial"/>
        </w:rPr>
      </w:pPr>
    </w:p>
    <w:p w:rsidR="00B9534A" w:rsidRPr="008C66A7" w:rsidRDefault="00B9534A" w:rsidP="0054223D">
      <w:pPr>
        <w:tabs>
          <w:tab w:val="left" w:pos="4820"/>
        </w:tabs>
        <w:rPr>
          <w:rFonts w:ascii="Arial" w:hAnsi="Arial" w:cs="Arial"/>
        </w:rPr>
      </w:pPr>
    </w:p>
    <w:p w:rsidR="00B9534A" w:rsidRDefault="00B9534A" w:rsidP="0054223D">
      <w:pPr>
        <w:tabs>
          <w:tab w:val="left" w:pos="4820"/>
          <w:tab w:val="left" w:leader="underscore" w:pos="9113"/>
        </w:tabs>
        <w:ind w:left="567"/>
        <w:rPr>
          <w:rFonts w:ascii="Arial" w:hAnsi="Arial" w:cs="Arial"/>
        </w:rPr>
      </w:pPr>
      <w:r>
        <w:rPr>
          <w:rFonts w:ascii="Arial" w:hAnsi="Arial" w:cs="Arial"/>
        </w:rPr>
        <w:tab/>
      </w:r>
      <w:r>
        <w:rPr>
          <w:rFonts w:ascii="Arial" w:hAnsi="Arial" w:cs="Arial"/>
        </w:rPr>
        <w:tab/>
      </w:r>
    </w:p>
    <w:p w:rsidR="00B9534A" w:rsidRDefault="00B9534A" w:rsidP="00617B48">
      <w:pPr>
        <w:tabs>
          <w:tab w:val="left" w:pos="4872"/>
        </w:tabs>
        <w:ind w:left="567"/>
      </w:pPr>
      <w:r>
        <w:rPr>
          <w:rFonts w:ascii="Arial" w:hAnsi="Arial" w:cs="Arial"/>
        </w:rPr>
        <w:tab/>
        <w:t>Name</w:t>
      </w:r>
      <w:r w:rsidRPr="0054223D">
        <w:rPr>
          <w:rFonts w:ascii="Arial" w:hAnsi="Arial" w:cs="Arial"/>
        </w:rPr>
        <w:t xml:space="preserve"> in Druckbuchstaben</w:t>
      </w:r>
      <w:r>
        <w:rPr>
          <w:rFonts w:ascii="Arial" w:hAnsi="Arial" w:cs="Arial"/>
        </w:rPr>
        <w:br w:type="page"/>
      </w:r>
    </w:p>
    <w:p w:rsidR="00B9534A" w:rsidRPr="00EC3C2F" w:rsidRDefault="00B9534A" w:rsidP="00A624F2">
      <w:pPr>
        <w:pStyle w:val="berschrift1"/>
        <w:numPr>
          <w:ilvl w:val="0"/>
          <w:numId w:val="0"/>
        </w:numPr>
        <w:spacing w:line="276" w:lineRule="auto"/>
        <w:rPr>
          <w:sz w:val="24"/>
          <w:szCs w:val="24"/>
        </w:rPr>
      </w:pPr>
      <w:bookmarkStart w:id="14" w:name="_Ref409782489"/>
      <w:r w:rsidRPr="00EC3C2F">
        <w:rPr>
          <w:sz w:val="24"/>
          <w:szCs w:val="24"/>
        </w:rPr>
        <w:lastRenderedPageBreak/>
        <w:t>Angaben zum Wirtschaftszweig – Kennziffernverzeichnis</w:t>
      </w:r>
      <w:bookmarkEnd w:id="14"/>
    </w:p>
    <w:p w:rsidR="00B9534A" w:rsidRPr="00A624F2" w:rsidRDefault="00B9534A" w:rsidP="00A624F2">
      <w:pPr>
        <w:spacing w:line="276" w:lineRule="auto"/>
        <w:rPr>
          <w:rFonts w:ascii="Arial" w:hAnsi="Arial" w:cs="Arial"/>
          <w:sz w:val="8"/>
          <w:szCs w:val="8"/>
        </w:rPr>
      </w:pPr>
    </w:p>
    <w:p w:rsidR="00B9534A" w:rsidRPr="00A624F2" w:rsidRDefault="00B9534A" w:rsidP="00A624F2">
      <w:pPr>
        <w:spacing w:line="276" w:lineRule="auto"/>
        <w:rPr>
          <w:rFonts w:ascii="Arial" w:hAnsi="Arial" w:cs="Arial"/>
        </w:rPr>
      </w:pPr>
      <w:r w:rsidRPr="00A624F2">
        <w:rPr>
          <w:rFonts w:ascii="Arial" w:hAnsi="Arial" w:cs="Arial"/>
        </w:rPr>
        <w:t>Die folgende Wirtschaftszweigschlüsselliste ist für Vorhaben des ESF in der Förderphase 2014-2020 gültig. Die ESF-Verwaltungsbehörde erhebt diese Informationen zum Wirtschaftszweig aufgrund der delegierten Verordnung (EU) NR. 480/2014 zur Ergänzung der allgemeinen Strukturfondsverordnung ((EU) Nr. 1303/2013).</w:t>
      </w:r>
    </w:p>
    <w:p w:rsidR="00B9534A" w:rsidRPr="00EA4593" w:rsidRDefault="00B9534A" w:rsidP="00A624F2">
      <w:pPr>
        <w:spacing w:line="276" w:lineRule="auto"/>
        <w:rPr>
          <w:rFonts w:ascii="Arial" w:hAnsi="Arial" w:cs="Arial"/>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Land – und Forstwirtschaft</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Fischerei und Aquakultur</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Nahrungs- und Futtermitteln, Getränkeherstellung</w:t>
      </w:r>
    </w:p>
    <w:p w:rsidR="00B9534A" w:rsidRPr="001A714A" w:rsidRDefault="00B9534A" w:rsidP="000D1888">
      <w:pPr>
        <w:spacing w:line="276" w:lineRule="auto"/>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Textilien und Bekleidung</w:t>
      </w:r>
    </w:p>
    <w:p w:rsidR="00B9534A" w:rsidRPr="001A714A" w:rsidRDefault="00B9534A" w:rsidP="000D1888">
      <w:pPr>
        <w:spacing w:line="276" w:lineRule="auto"/>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Fahrzeugbau</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Datenverarbeitungsgeräten, elektronischen und optischen Erzeugnissen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Sonstiges nicht spezifiziertes verarbeitendes Gewerbe</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Baugewerbe / Bau</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Bergbau und Gewinnung von Steinen und Erden (einschließlich zwecks Energieerzeugung betriebener Bergbau</w:t>
      </w:r>
      <w:r w:rsidR="00C31A6D">
        <w:rPr>
          <w:rFonts w:ascii="Arial" w:hAnsi="Arial" w:cs="Arial"/>
        </w:rPr>
        <w:t>)</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Energieversorgung</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Wasserversorgung, Abwasser- und Abfallentsorgung und Beseitigung von Umweltverschmutzungen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 xml:space="preserve">Verkehr und </w:t>
      </w:r>
      <w:proofErr w:type="spellStart"/>
      <w:r w:rsidRPr="00EA4593">
        <w:rPr>
          <w:rFonts w:ascii="Arial" w:hAnsi="Arial" w:cs="Arial"/>
        </w:rPr>
        <w:t>Lagerei</w:t>
      </w:r>
      <w:proofErr w:type="spellEnd"/>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Pr>
          <w:rFonts w:ascii="Arial" w:hAnsi="Arial" w:cs="Arial"/>
        </w:rPr>
        <w:t>Information</w:t>
      </w:r>
      <w:r w:rsidRPr="00EA4593">
        <w:rPr>
          <w:rFonts w:ascii="Arial" w:hAnsi="Arial" w:cs="Arial"/>
        </w:rPr>
        <w:t xml:space="preserve"> und Kommunikation, einschließlich Telekommunikation, Informationsdienstleistungen, Erbringung von Dienstleistungen der Informationstechnologie</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Handel</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Gastgewerbe / Beherbergung und Gastronomie</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Erbringung von Finanz- und Versicherungsdienstleistungen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Grundstücks- und Wohnungswesen, Vermietung und wirtschaftliche Tätigkeiten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Öffentliche Verwaltung</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Erziehung und Unterricht</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Gesundheits- und Sozialwesen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Sozialwesen, öffentliche und persönliche Dienstleistungen</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Dienstleistungen im Zusammenhan</w:t>
      </w:r>
      <w:r w:rsidR="00A2472E">
        <w:rPr>
          <w:rFonts w:ascii="Arial" w:hAnsi="Arial" w:cs="Arial"/>
        </w:rPr>
        <w:t>g</w:t>
      </w:r>
      <w:r w:rsidRPr="00EA4593">
        <w:rPr>
          <w:rFonts w:ascii="Arial" w:hAnsi="Arial" w:cs="Arial"/>
        </w:rPr>
        <w:t xml:space="preserve"> mit Umwelt und Klimawandel</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Default="00B9534A" w:rsidP="000D1888">
      <w:pPr>
        <w:pStyle w:val="Listenabsatz"/>
        <w:numPr>
          <w:ilvl w:val="0"/>
          <w:numId w:val="38"/>
        </w:numPr>
        <w:spacing w:line="276" w:lineRule="auto"/>
        <w:ind w:left="567" w:hanging="567"/>
        <w:contextualSpacing/>
        <w:rPr>
          <w:rFonts w:ascii="Arial" w:hAnsi="Arial" w:cs="Arial"/>
        </w:rPr>
      </w:pPr>
      <w:r w:rsidRPr="00EA4593">
        <w:rPr>
          <w:rFonts w:ascii="Arial" w:hAnsi="Arial" w:cs="Arial"/>
        </w:rPr>
        <w:t>Kunst, Unterhaltung, Kreativwirtschaft und Erholung</w:t>
      </w:r>
    </w:p>
    <w:p w:rsidR="00B9534A" w:rsidRPr="001A714A" w:rsidRDefault="00B9534A" w:rsidP="000D1888">
      <w:pPr>
        <w:pStyle w:val="Listenabsatz"/>
        <w:spacing w:line="276" w:lineRule="auto"/>
        <w:ind w:left="567"/>
        <w:contextualSpacing/>
        <w:rPr>
          <w:rFonts w:ascii="Arial" w:hAnsi="Arial" w:cs="Arial"/>
          <w:sz w:val="4"/>
          <w:szCs w:val="4"/>
        </w:rPr>
      </w:pPr>
    </w:p>
    <w:p w:rsidR="00B9534A" w:rsidRPr="00C90567" w:rsidRDefault="00B9534A" w:rsidP="000D1888">
      <w:pPr>
        <w:pStyle w:val="Listenabsatz"/>
        <w:numPr>
          <w:ilvl w:val="0"/>
          <w:numId w:val="38"/>
        </w:numPr>
        <w:spacing w:line="276" w:lineRule="auto"/>
        <w:ind w:left="567" w:hanging="567"/>
        <w:contextualSpacing/>
        <w:rPr>
          <w:rFonts w:ascii="Arial" w:hAnsi="Arial" w:cs="Arial"/>
        </w:rPr>
      </w:pPr>
      <w:r w:rsidRPr="00C90567">
        <w:rPr>
          <w:rFonts w:ascii="Arial" w:hAnsi="Arial" w:cs="Arial"/>
        </w:rPr>
        <w:t>Sonstige nicht spezifizierte Dienstleistungen</w:t>
      </w:r>
    </w:p>
    <w:p w:rsidR="00B9534A" w:rsidRPr="0054223D" w:rsidRDefault="00B9534A" w:rsidP="0054223D">
      <w:pPr>
        <w:tabs>
          <w:tab w:val="left" w:pos="4820"/>
        </w:tabs>
        <w:ind w:left="567"/>
        <w:rPr>
          <w:rFonts w:ascii="Arial" w:hAnsi="Arial" w:cs="Arial"/>
        </w:rPr>
      </w:pPr>
    </w:p>
    <w:sectPr w:rsidR="00B9534A" w:rsidRPr="0054223D" w:rsidSect="00130B0C">
      <w:headerReference w:type="default" r:id="rId12"/>
      <w:type w:val="continuous"/>
      <w:pgSz w:w="11906" w:h="16838" w:code="9"/>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B0E" w:rsidRDefault="00047B0E">
      <w:r>
        <w:separator/>
      </w:r>
    </w:p>
  </w:endnote>
  <w:endnote w:type="continuationSeparator" w:id="0">
    <w:p w:rsidR="00047B0E" w:rsidRDefault="0004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0E" w:rsidRPr="007B3A47" w:rsidRDefault="009C5048" w:rsidP="009C5048">
    <w:pPr>
      <w:pStyle w:val="Fuzeile"/>
      <w:rPr>
        <w:rFonts w:ascii="Arial" w:hAnsi="Arial" w:cs="Arial"/>
        <w:color w:val="999999"/>
        <w:sz w:val="20"/>
        <w:szCs w:val="20"/>
      </w:rPr>
    </w:pPr>
    <w:r>
      <w:rPr>
        <w:rStyle w:val="Seitenzahl"/>
        <w:rFonts w:ascii="Arial" w:hAnsi="Arial" w:cs="Arial"/>
        <w:color w:val="999999"/>
        <w:sz w:val="20"/>
        <w:szCs w:val="20"/>
      </w:rPr>
      <w:t>Stand:</w:t>
    </w:r>
    <w:r w:rsidR="00FB56CF" w:rsidRPr="00FB56CF">
      <w:rPr>
        <w:rStyle w:val="Seitenzahl"/>
        <w:rFonts w:ascii="Arial" w:hAnsi="Arial" w:cs="Arial"/>
        <w:color w:val="999999"/>
        <w:sz w:val="20"/>
        <w:szCs w:val="20"/>
      </w:rPr>
      <w:t>.</w:t>
    </w:r>
    <w:r w:rsidR="00B4689B">
      <w:rPr>
        <w:rStyle w:val="Seitenzahl"/>
        <w:rFonts w:ascii="Arial" w:hAnsi="Arial" w:cs="Arial"/>
        <w:color w:val="999999"/>
        <w:sz w:val="20"/>
        <w:szCs w:val="20"/>
      </w:rPr>
      <w:t>01.01.</w:t>
    </w:r>
    <w:r w:rsidR="00FB56CF" w:rsidRPr="00FB56CF">
      <w:rPr>
        <w:rStyle w:val="Seitenzahl"/>
        <w:rFonts w:ascii="Arial" w:hAnsi="Arial" w:cs="Arial"/>
        <w:color w:val="999999"/>
        <w:sz w:val="20"/>
        <w:szCs w:val="20"/>
      </w:rPr>
      <w:t>201</w:t>
    </w:r>
    <w:r w:rsidR="00B4689B">
      <w:rPr>
        <w:rStyle w:val="Seitenzahl"/>
        <w:rFonts w:ascii="Arial" w:hAnsi="Arial" w:cs="Arial"/>
        <w:color w:val="999999"/>
        <w:sz w:val="20"/>
        <w:szCs w:val="20"/>
      </w:rPr>
      <w:t>8</w:t>
    </w:r>
    <w:r>
      <w:rPr>
        <w:rStyle w:val="Seitenzahl"/>
        <w:rFonts w:ascii="Arial" w:hAnsi="Arial" w:cs="Arial"/>
        <w:color w:val="999999"/>
        <w:sz w:val="20"/>
        <w:szCs w:val="20"/>
      </w:rPr>
      <w:tab/>
    </w:r>
    <w:r>
      <w:rPr>
        <w:rStyle w:val="Seitenzahl"/>
        <w:rFonts w:ascii="Arial" w:hAnsi="Arial" w:cs="Arial"/>
        <w:color w:val="999999"/>
        <w:sz w:val="20"/>
        <w:szCs w:val="20"/>
      </w:rPr>
      <w:tab/>
    </w:r>
    <w:r w:rsidR="007D6D7A" w:rsidRPr="007B3A47">
      <w:rPr>
        <w:rStyle w:val="Seitenzahl"/>
        <w:rFonts w:ascii="Arial" w:hAnsi="Arial" w:cs="Arial"/>
        <w:color w:val="999999"/>
        <w:sz w:val="20"/>
        <w:szCs w:val="20"/>
      </w:rPr>
      <w:fldChar w:fldCharType="begin"/>
    </w:r>
    <w:r w:rsidR="00047B0E" w:rsidRPr="007B3A47">
      <w:rPr>
        <w:rStyle w:val="Seitenzahl"/>
        <w:rFonts w:ascii="Arial" w:hAnsi="Arial" w:cs="Arial"/>
        <w:color w:val="999999"/>
        <w:sz w:val="20"/>
        <w:szCs w:val="20"/>
      </w:rPr>
      <w:instrText xml:space="preserve"> PAGE </w:instrText>
    </w:r>
    <w:r w:rsidR="007D6D7A" w:rsidRPr="007B3A47">
      <w:rPr>
        <w:rStyle w:val="Seitenzahl"/>
        <w:rFonts w:ascii="Arial" w:hAnsi="Arial" w:cs="Arial"/>
        <w:color w:val="999999"/>
        <w:sz w:val="20"/>
        <w:szCs w:val="20"/>
      </w:rPr>
      <w:fldChar w:fldCharType="separate"/>
    </w:r>
    <w:r w:rsidR="00033A35">
      <w:rPr>
        <w:rStyle w:val="Seitenzahl"/>
        <w:rFonts w:ascii="Arial" w:hAnsi="Arial" w:cs="Arial"/>
        <w:noProof/>
        <w:color w:val="999999"/>
        <w:sz w:val="20"/>
        <w:szCs w:val="20"/>
      </w:rPr>
      <w:t>1</w:t>
    </w:r>
    <w:r w:rsidR="007D6D7A" w:rsidRPr="007B3A47">
      <w:rPr>
        <w:rStyle w:val="Seitenzahl"/>
        <w:rFonts w:ascii="Arial" w:hAnsi="Arial" w:cs="Arial"/>
        <w:color w:val="999999"/>
        <w:sz w:val="20"/>
        <w:szCs w:val="20"/>
      </w:rPr>
      <w:fldChar w:fldCharType="end"/>
    </w:r>
    <w:r w:rsidR="00047B0E" w:rsidRPr="007B3A47">
      <w:rPr>
        <w:rStyle w:val="Seitenzahl"/>
        <w:rFonts w:ascii="Arial" w:hAnsi="Arial" w:cs="Arial"/>
        <w:color w:val="999999"/>
        <w:sz w:val="20"/>
        <w:szCs w:val="20"/>
      </w:rPr>
      <w:t xml:space="preserve"> von </w:t>
    </w:r>
    <w:r w:rsidR="007D6D7A" w:rsidRPr="007B3A47">
      <w:rPr>
        <w:rStyle w:val="Seitenzahl"/>
        <w:rFonts w:ascii="Arial" w:hAnsi="Arial" w:cs="Arial"/>
        <w:color w:val="999999"/>
        <w:sz w:val="20"/>
        <w:szCs w:val="20"/>
      </w:rPr>
      <w:fldChar w:fldCharType="begin"/>
    </w:r>
    <w:r w:rsidR="00047B0E" w:rsidRPr="007B3A47">
      <w:rPr>
        <w:rStyle w:val="Seitenzahl"/>
        <w:rFonts w:ascii="Arial" w:hAnsi="Arial" w:cs="Arial"/>
        <w:color w:val="999999"/>
        <w:sz w:val="20"/>
        <w:szCs w:val="20"/>
      </w:rPr>
      <w:instrText xml:space="preserve"> NUMPAGES </w:instrText>
    </w:r>
    <w:r w:rsidR="007D6D7A" w:rsidRPr="007B3A47">
      <w:rPr>
        <w:rStyle w:val="Seitenzahl"/>
        <w:rFonts w:ascii="Arial" w:hAnsi="Arial" w:cs="Arial"/>
        <w:color w:val="999999"/>
        <w:sz w:val="20"/>
        <w:szCs w:val="20"/>
      </w:rPr>
      <w:fldChar w:fldCharType="separate"/>
    </w:r>
    <w:r w:rsidR="00033A35">
      <w:rPr>
        <w:rStyle w:val="Seitenzahl"/>
        <w:rFonts w:ascii="Arial" w:hAnsi="Arial" w:cs="Arial"/>
        <w:noProof/>
        <w:color w:val="999999"/>
        <w:sz w:val="20"/>
        <w:szCs w:val="20"/>
      </w:rPr>
      <w:t>9</w:t>
    </w:r>
    <w:r w:rsidR="007D6D7A" w:rsidRPr="007B3A47">
      <w:rPr>
        <w:rStyle w:val="Seitenzahl"/>
        <w:rFonts w:ascii="Arial" w:hAnsi="Arial" w:cs="Arial"/>
        <w:color w:val="9999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B0E" w:rsidRDefault="00047B0E">
      <w:r>
        <w:separator/>
      </w:r>
    </w:p>
  </w:footnote>
  <w:footnote w:type="continuationSeparator" w:id="0">
    <w:p w:rsidR="00047B0E" w:rsidRDefault="00047B0E">
      <w:r>
        <w:continuationSeparator/>
      </w:r>
    </w:p>
  </w:footnote>
  <w:footnote w:id="1">
    <w:p w:rsidR="00094BF3" w:rsidRPr="00094BF3" w:rsidRDefault="00094BF3">
      <w:pPr>
        <w:pStyle w:val="Funotentext"/>
        <w:rPr>
          <w:rFonts w:ascii="Arial" w:hAnsi="Arial" w:cs="Arial"/>
        </w:rPr>
      </w:pPr>
      <w:r w:rsidRPr="00094BF3">
        <w:rPr>
          <w:rStyle w:val="Funotenzeichen"/>
          <w:rFonts w:ascii="Arial" w:hAnsi="Arial" w:cs="Arial"/>
        </w:rPr>
        <w:footnoteRef/>
      </w:r>
      <w:r w:rsidRPr="00094BF3">
        <w:rPr>
          <w:rFonts w:ascii="Arial" w:hAnsi="Arial" w:cs="Arial"/>
        </w:rPr>
        <w:t xml:space="preserve"> </w:t>
      </w:r>
      <w:r w:rsidRPr="00C6225D">
        <w:rPr>
          <w:rFonts w:ascii="Arial" w:hAnsi="Arial" w:cs="Arial"/>
        </w:rPr>
        <w:t>Bitte Name und Adresse der zuständigen Bezirksregierung eintragen</w:t>
      </w:r>
    </w:p>
  </w:footnote>
  <w:footnote w:id="2">
    <w:p w:rsidR="00094BF3" w:rsidRPr="00094BF3" w:rsidRDefault="00094BF3">
      <w:pPr>
        <w:pStyle w:val="Funotentext"/>
        <w:rPr>
          <w:rFonts w:ascii="Arial" w:hAnsi="Arial" w:cs="Arial"/>
        </w:rPr>
      </w:pPr>
      <w:r w:rsidRPr="00094BF3">
        <w:rPr>
          <w:rStyle w:val="Funotenzeichen"/>
          <w:rFonts w:ascii="Arial" w:hAnsi="Arial" w:cs="Arial"/>
        </w:rPr>
        <w:footnoteRef/>
      </w:r>
      <w:r w:rsidRPr="00094BF3">
        <w:rPr>
          <w:rFonts w:ascii="Arial" w:hAnsi="Arial" w:cs="Arial"/>
        </w:rPr>
        <w:t xml:space="preserve"> </w:t>
      </w:r>
      <w:r w:rsidRPr="00905968">
        <w:rPr>
          <w:rFonts w:ascii="Arial" w:hAnsi="Arial" w:cs="Arial"/>
        </w:rPr>
        <w:t>„Die genaue Bezeichnung des rechtsfähigen Antragstellenden ist anzugeben. Nur Antragstellende mit eigener Rechtsfähigkeit können Zuwendungsempfangende werden (z.B. GmbH, e.V., Gemeinde, Zweckverband des öffentlichen Rechts). V</w:t>
      </w:r>
      <w:r>
        <w:rPr>
          <w:rFonts w:ascii="Arial" w:hAnsi="Arial" w:cs="Arial"/>
        </w:rPr>
        <w:t>HS</w:t>
      </w:r>
      <w:r w:rsidRPr="00905968">
        <w:rPr>
          <w:rFonts w:ascii="Arial" w:hAnsi="Arial" w:cs="Arial"/>
        </w:rPr>
        <w:t xml:space="preserve"> können nur Antragstellende sein, wenn sie z.B. als GmbH rechtsfähig sind. Gehören sie dagegen z.B. zu einer Kommune oder einem Zweckverband kann nur die Gemeinde oder der Zweckverband Antragstellender sein.“</w:t>
      </w:r>
    </w:p>
  </w:footnote>
  <w:footnote w:id="3">
    <w:p w:rsidR="00047B0E" w:rsidRDefault="00047B0E" w:rsidP="00F36BBC">
      <w:pPr>
        <w:pStyle w:val="Funotentext"/>
      </w:pPr>
      <w:r w:rsidRPr="001B0A66">
        <w:rPr>
          <w:rStyle w:val="Funotenzeichen"/>
          <w:rFonts w:ascii="Arial" w:hAnsi="Arial" w:cs="Arial"/>
        </w:rPr>
        <w:footnoteRef/>
      </w:r>
      <w:r>
        <w:t xml:space="preserve"> </w:t>
      </w:r>
      <w:r w:rsidRPr="00361D96">
        <w:rPr>
          <w:rFonts w:ascii="Arial" w:hAnsi="Arial" w:cs="Arial"/>
        </w:rPr>
        <w:t xml:space="preserve">Straße, Postleitzahl, </w:t>
      </w:r>
      <w:r>
        <w:rPr>
          <w:rFonts w:ascii="Arial" w:hAnsi="Arial" w:cs="Arial"/>
        </w:rPr>
        <w:t xml:space="preserve">Ort, </w:t>
      </w:r>
      <w:r w:rsidRPr="00361D96">
        <w:rPr>
          <w:rFonts w:ascii="Arial" w:hAnsi="Arial" w:cs="Arial"/>
        </w:rPr>
        <w:t>ggfls. Kreis</w:t>
      </w:r>
    </w:p>
  </w:footnote>
  <w:footnote w:id="4">
    <w:p w:rsidR="00047B0E" w:rsidRDefault="00047B0E" w:rsidP="007D75CF">
      <w:pPr>
        <w:pStyle w:val="Funotentext"/>
      </w:pPr>
      <w:r w:rsidRPr="00361D96">
        <w:rPr>
          <w:rStyle w:val="Funotenzeichen"/>
          <w:rFonts w:ascii="Arial" w:hAnsi="Arial" w:cs="Arial"/>
        </w:rPr>
        <w:footnoteRef/>
      </w:r>
      <w:r>
        <w:rPr>
          <w:rFonts w:ascii="Arial" w:hAnsi="Arial" w:cs="Arial"/>
        </w:rPr>
        <w:t xml:space="preserve"> </w:t>
      </w:r>
      <w:r w:rsidRPr="00361D96">
        <w:rPr>
          <w:rFonts w:ascii="Arial" w:hAnsi="Arial" w:cs="Arial"/>
        </w:rPr>
        <w:t>z.B. Gb</w:t>
      </w:r>
      <w:r>
        <w:rPr>
          <w:rFonts w:ascii="Arial" w:hAnsi="Arial" w:cs="Arial"/>
        </w:rPr>
        <w:t>R</w:t>
      </w:r>
      <w:r w:rsidRPr="00361D96">
        <w:rPr>
          <w:rFonts w:ascii="Arial" w:hAnsi="Arial" w:cs="Arial"/>
        </w:rPr>
        <w:t>, GmbH, Einzelunternehmen</w:t>
      </w:r>
    </w:p>
  </w:footnote>
  <w:footnote w:id="5">
    <w:p w:rsidR="00047B0E" w:rsidRPr="00887F5B" w:rsidRDefault="00047B0E" w:rsidP="00EF61A7">
      <w:pPr>
        <w:pStyle w:val="Funotentext"/>
        <w:rPr>
          <w:rFonts w:ascii="Arial" w:hAnsi="Arial" w:cs="Arial"/>
        </w:rPr>
      </w:pPr>
      <w:r w:rsidRPr="00887F5B">
        <w:rPr>
          <w:rStyle w:val="Funotenzeichen"/>
          <w:rFonts w:ascii="Arial" w:hAnsi="Arial" w:cs="Arial"/>
        </w:rPr>
        <w:footnoteRef/>
      </w:r>
      <w:r w:rsidRPr="00887F5B">
        <w:rPr>
          <w:rFonts w:ascii="Arial" w:hAnsi="Arial" w:cs="Arial"/>
        </w:rPr>
        <w:t xml:space="preserve"> Relevant für Ziffer 4. </w:t>
      </w:r>
      <w:r>
        <w:rPr>
          <w:rFonts w:ascii="Arial" w:hAnsi="Arial" w:cs="Arial"/>
        </w:rPr>
        <w:t>dieses Antrages – Finanzierungsplan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0E" w:rsidRPr="00B8663B" w:rsidRDefault="00FB56CF" w:rsidP="000F5CE2">
    <w:pPr>
      <w:pStyle w:val="Kopfzeile"/>
      <w:jc w:val="center"/>
      <w:rPr>
        <w:rFonts w:ascii="Arial" w:hAnsi="Arial" w:cs="Arial"/>
        <w:b/>
        <w:color w:val="999999"/>
        <w:sz w:val="20"/>
        <w:szCs w:val="20"/>
      </w:rPr>
    </w:pPr>
    <w:r>
      <w:rPr>
        <w:rFonts w:ascii="Arial" w:hAnsi="Arial" w:cs="Arial"/>
        <w:b/>
        <w:noProof/>
        <w:color w:val="999999"/>
        <w:sz w:val="20"/>
        <w:szCs w:val="20"/>
      </w:rPr>
      <w:drawing>
        <wp:inline distT="0" distB="0" distL="0" distR="0">
          <wp:extent cx="5939790" cy="663575"/>
          <wp:effectExtent l="19050" t="0" r="3810" b="0"/>
          <wp:docPr id="1" name="Grafik 0" descr="eu_esf-nrw_mags_rgb-logo_dina4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sf-nrw_mags_rgb-logo_dina4_quer.png"/>
                  <pic:cNvPicPr/>
                </pic:nvPicPr>
                <pic:blipFill>
                  <a:blip r:embed="rId1"/>
                  <a:stretch>
                    <a:fillRect/>
                  </a:stretch>
                </pic:blipFill>
                <pic:spPr>
                  <a:xfrm>
                    <a:off x="0" y="0"/>
                    <a:ext cx="5939790" cy="663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0E" w:rsidRPr="00B8663B" w:rsidRDefault="00047B0E" w:rsidP="000F5CE2">
    <w:pPr>
      <w:pStyle w:val="Kopfzeile"/>
      <w:jc w:val="center"/>
      <w:rPr>
        <w:rFonts w:ascii="Arial" w:hAnsi="Arial" w:cs="Arial"/>
        <w:b/>
        <w:color w:val="999999"/>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B0E" w:rsidRPr="00B8663B" w:rsidRDefault="00047B0E" w:rsidP="000F5CE2">
    <w:pPr>
      <w:pStyle w:val="Kopfzeile"/>
      <w:jc w:val="center"/>
      <w:rPr>
        <w:rFonts w:ascii="Arial" w:hAnsi="Arial" w:cs="Arial"/>
        <w:b/>
        <w:color w:val="9999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1B1C"/>
    <w:multiLevelType w:val="hybridMultilevel"/>
    <w:tmpl w:val="61102AB0"/>
    <w:lvl w:ilvl="0" w:tplc="EADCA006">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1" w15:restartNumberingAfterBreak="0">
    <w:nsid w:val="137E69C6"/>
    <w:multiLevelType w:val="hybridMultilevel"/>
    <w:tmpl w:val="39EC6CC2"/>
    <w:lvl w:ilvl="0" w:tplc="8570BFD6">
      <w:start w:val="1"/>
      <w:numFmt w:val="bullet"/>
      <w:lvlText w:val=""/>
      <w:lvlJc w:val="left"/>
      <w:pPr>
        <w:tabs>
          <w:tab w:val="num" w:pos="1106"/>
        </w:tabs>
        <w:ind w:left="1106" w:hanging="539"/>
      </w:pPr>
      <w:rPr>
        <w:rFonts w:ascii="Wingdings" w:hAnsi="Wingdings" w:hint="default"/>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 w15:restartNumberingAfterBreak="0">
    <w:nsid w:val="20602C42"/>
    <w:multiLevelType w:val="hybridMultilevel"/>
    <w:tmpl w:val="5B38D280"/>
    <w:lvl w:ilvl="0" w:tplc="D45C61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 w15:restartNumberingAfterBreak="0">
    <w:nsid w:val="22350AA8"/>
    <w:multiLevelType w:val="hybridMultilevel"/>
    <w:tmpl w:val="F04ADC50"/>
    <w:lvl w:ilvl="0" w:tplc="A328D9FA">
      <w:start w:val="1"/>
      <w:numFmt w:val="bullet"/>
      <w:lvlText w:val=""/>
      <w:lvlJc w:val="left"/>
      <w:pPr>
        <w:tabs>
          <w:tab w:val="num" w:pos="1106"/>
        </w:tabs>
        <w:ind w:left="1106" w:hanging="539"/>
      </w:pPr>
      <w:rPr>
        <w:rFonts w:ascii="Wingdings" w:hAnsi="Wingdings" w:hint="default"/>
        <w:color w:val="auto"/>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 w15:restartNumberingAfterBreak="0">
    <w:nsid w:val="241B5883"/>
    <w:multiLevelType w:val="hybridMultilevel"/>
    <w:tmpl w:val="DF86924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24686B36"/>
    <w:multiLevelType w:val="hybridMultilevel"/>
    <w:tmpl w:val="CB8EB6F6"/>
    <w:lvl w:ilvl="0" w:tplc="AB242AA8">
      <w:start w:val="1"/>
      <w:numFmt w:val="decimalZero"/>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29C40634"/>
    <w:multiLevelType w:val="hybridMultilevel"/>
    <w:tmpl w:val="D29E9C30"/>
    <w:lvl w:ilvl="0" w:tplc="472E3FEA">
      <w:start w:val="1"/>
      <w:numFmt w:val="lowerLetter"/>
      <w:lvlText w:val="%1)"/>
      <w:lvlJc w:val="left"/>
      <w:pPr>
        <w:tabs>
          <w:tab w:val="num" w:pos="1673"/>
        </w:tabs>
        <w:ind w:left="1673" w:hanging="567"/>
      </w:pPr>
      <w:rPr>
        <w:rFonts w:cs="Times New Roman" w:hint="default"/>
        <w:b/>
        <w:i w:val="0"/>
        <w:sz w:val="24"/>
        <w:szCs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0C4F24"/>
    <w:multiLevelType w:val="hybridMultilevel"/>
    <w:tmpl w:val="9F703C64"/>
    <w:lvl w:ilvl="0" w:tplc="706671A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8" w15:restartNumberingAfterBreak="0">
    <w:nsid w:val="2FD52FBA"/>
    <w:multiLevelType w:val="hybridMultilevel"/>
    <w:tmpl w:val="658E69F0"/>
    <w:lvl w:ilvl="0" w:tplc="02D63B5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9" w15:restartNumberingAfterBreak="0">
    <w:nsid w:val="318D2398"/>
    <w:multiLevelType w:val="hybridMultilevel"/>
    <w:tmpl w:val="5C50EF1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355236FA"/>
    <w:multiLevelType w:val="hybridMultilevel"/>
    <w:tmpl w:val="8EC22A6E"/>
    <w:lvl w:ilvl="0" w:tplc="D220920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1" w15:restartNumberingAfterBreak="0">
    <w:nsid w:val="38CF1351"/>
    <w:multiLevelType w:val="hybridMultilevel"/>
    <w:tmpl w:val="596E364A"/>
    <w:lvl w:ilvl="0" w:tplc="A11E8CE0">
      <w:start w:val="1"/>
      <w:numFmt w:val="bullet"/>
      <w:lvlText w:val=""/>
      <w:lvlJc w:val="left"/>
      <w:pPr>
        <w:ind w:left="1290" w:hanging="360"/>
      </w:pPr>
      <w:rPr>
        <w:rFonts w:ascii="Wingdings" w:hAnsi="Wingdings" w:hint="default"/>
      </w:rPr>
    </w:lvl>
    <w:lvl w:ilvl="1" w:tplc="04070003" w:tentative="1">
      <w:start w:val="1"/>
      <w:numFmt w:val="bullet"/>
      <w:lvlText w:val="o"/>
      <w:lvlJc w:val="left"/>
      <w:pPr>
        <w:ind w:left="2010" w:hanging="360"/>
      </w:pPr>
      <w:rPr>
        <w:rFonts w:ascii="Courier New" w:hAnsi="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2" w15:restartNumberingAfterBreak="0">
    <w:nsid w:val="391D5FC6"/>
    <w:multiLevelType w:val="multilevel"/>
    <w:tmpl w:val="491E5596"/>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3C6229BA"/>
    <w:multiLevelType w:val="multilevel"/>
    <w:tmpl w:val="2140EDA2"/>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3F5C6D2B"/>
    <w:multiLevelType w:val="multilevel"/>
    <w:tmpl w:val="04070023"/>
    <w:lvl w:ilvl="0">
      <w:start w:val="1"/>
      <w:numFmt w:val="upperRoman"/>
      <w:pStyle w:val="berschrift1"/>
      <w:lvlText w:val="Artikel %1."/>
      <w:lvlJc w:val="left"/>
      <w:pPr>
        <w:tabs>
          <w:tab w:val="num" w:pos="1440"/>
        </w:tabs>
      </w:pPr>
      <w:rPr>
        <w:rFonts w:cs="Times New Roman" w:hint="default"/>
        <w:b/>
      </w:rPr>
    </w:lvl>
    <w:lvl w:ilvl="1">
      <w:start w:val="1"/>
      <w:numFmt w:val="decimalZero"/>
      <w:pStyle w:val="berschrift2"/>
      <w:isLgl/>
      <w:lvlText w:val="Abschnitt %1.%2"/>
      <w:lvlJc w:val="left"/>
      <w:pPr>
        <w:tabs>
          <w:tab w:val="num" w:pos="1440"/>
        </w:tabs>
      </w:pPr>
      <w:rPr>
        <w:rFonts w:cs="Times New Roman" w:hint="default"/>
      </w:rPr>
    </w:lvl>
    <w:lvl w:ilvl="2">
      <w:start w:val="1"/>
      <w:numFmt w:val="lowerLetter"/>
      <w:pStyle w:val="berschrift3"/>
      <w:lvlText w:val="(%3)"/>
      <w:lvlJc w:val="left"/>
      <w:pPr>
        <w:tabs>
          <w:tab w:val="num" w:pos="720"/>
        </w:tabs>
        <w:ind w:left="720" w:hanging="432"/>
      </w:pPr>
      <w:rPr>
        <w:rFonts w:cs="Times New Roman" w:hint="default"/>
        <w:b/>
      </w:rPr>
    </w:lvl>
    <w:lvl w:ilvl="3">
      <w:start w:val="1"/>
      <w:numFmt w:val="lowerRoman"/>
      <w:pStyle w:val="berschrift4"/>
      <w:lvlText w:val="(%4)"/>
      <w:lvlJc w:val="right"/>
      <w:pPr>
        <w:tabs>
          <w:tab w:val="num" w:pos="864"/>
        </w:tabs>
        <w:ind w:left="864" w:hanging="144"/>
      </w:pPr>
      <w:rPr>
        <w:rFonts w:cs="Times New Roman" w:hint="default"/>
      </w:rPr>
    </w:lvl>
    <w:lvl w:ilvl="4">
      <w:start w:val="1"/>
      <w:numFmt w:val="decimal"/>
      <w:pStyle w:val="berschrift5"/>
      <w:lvlText w:val="%5)"/>
      <w:lvlJc w:val="left"/>
      <w:pPr>
        <w:tabs>
          <w:tab w:val="num" w:pos="1008"/>
        </w:tabs>
        <w:ind w:left="1008" w:hanging="432"/>
      </w:pPr>
      <w:rPr>
        <w:rFonts w:cs="Times New Roman" w:hint="default"/>
      </w:rPr>
    </w:lvl>
    <w:lvl w:ilvl="5">
      <w:start w:val="1"/>
      <w:numFmt w:val="lowerLetter"/>
      <w:pStyle w:val="berschrift6"/>
      <w:lvlText w:val="%6)"/>
      <w:lvlJc w:val="left"/>
      <w:pPr>
        <w:tabs>
          <w:tab w:val="num" w:pos="1152"/>
        </w:tabs>
        <w:ind w:left="1152" w:hanging="432"/>
      </w:pPr>
      <w:rPr>
        <w:rFonts w:cs="Times New Roman" w:hint="default"/>
      </w:rPr>
    </w:lvl>
    <w:lvl w:ilvl="6">
      <w:start w:val="1"/>
      <w:numFmt w:val="lowerRoman"/>
      <w:pStyle w:val="berschrift7"/>
      <w:lvlText w:val="%7)"/>
      <w:lvlJc w:val="right"/>
      <w:pPr>
        <w:tabs>
          <w:tab w:val="num" w:pos="1296"/>
        </w:tabs>
        <w:ind w:left="1296" w:hanging="288"/>
      </w:pPr>
      <w:rPr>
        <w:rFonts w:cs="Times New Roman" w:hint="default"/>
      </w:rPr>
    </w:lvl>
    <w:lvl w:ilvl="7">
      <w:start w:val="1"/>
      <w:numFmt w:val="lowerLetter"/>
      <w:pStyle w:val="berschrift8"/>
      <w:lvlText w:val="%8."/>
      <w:lvlJc w:val="left"/>
      <w:pPr>
        <w:tabs>
          <w:tab w:val="num" w:pos="1440"/>
        </w:tabs>
        <w:ind w:left="1440" w:hanging="432"/>
      </w:pPr>
      <w:rPr>
        <w:rFonts w:cs="Times New Roman" w:hint="default"/>
      </w:rPr>
    </w:lvl>
    <w:lvl w:ilvl="8">
      <w:start w:val="1"/>
      <w:numFmt w:val="lowerRoman"/>
      <w:pStyle w:val="berschrift9"/>
      <w:lvlText w:val="%9."/>
      <w:lvlJc w:val="right"/>
      <w:pPr>
        <w:tabs>
          <w:tab w:val="num" w:pos="1584"/>
        </w:tabs>
        <w:ind w:left="1584" w:hanging="144"/>
      </w:pPr>
      <w:rPr>
        <w:rFonts w:cs="Times New Roman" w:hint="default"/>
      </w:rPr>
    </w:lvl>
  </w:abstractNum>
  <w:abstractNum w:abstractNumId="15" w15:restartNumberingAfterBreak="0">
    <w:nsid w:val="3FBD7C0B"/>
    <w:multiLevelType w:val="hybridMultilevel"/>
    <w:tmpl w:val="34644B38"/>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16" w15:restartNumberingAfterBreak="0">
    <w:nsid w:val="41115C5F"/>
    <w:multiLevelType w:val="hybridMultilevel"/>
    <w:tmpl w:val="F9D2A266"/>
    <w:lvl w:ilvl="0" w:tplc="394CA05C">
      <w:start w:val="1"/>
      <w:numFmt w:val="bullet"/>
      <w:lvlText w:val=""/>
      <w:lvlJc w:val="left"/>
      <w:pPr>
        <w:tabs>
          <w:tab w:val="num" w:pos="1106"/>
        </w:tabs>
        <w:ind w:left="1106" w:hanging="539"/>
      </w:pPr>
      <w:rPr>
        <w:rFonts w:ascii="Wingdings" w:hAnsi="Wingdings" w:hint="default"/>
        <w:color w:val="auto"/>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7" w15:restartNumberingAfterBreak="0">
    <w:nsid w:val="413A1578"/>
    <w:multiLevelType w:val="hybridMultilevel"/>
    <w:tmpl w:val="CCFEC650"/>
    <w:lvl w:ilvl="0" w:tplc="A516F0D6">
      <w:start w:val="1"/>
      <w:numFmt w:val="decimalZero"/>
      <w:lvlText w:val="%1"/>
      <w:lvlJc w:val="left"/>
      <w:pPr>
        <w:ind w:left="1137" w:hanging="57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18" w15:restartNumberingAfterBreak="0">
    <w:nsid w:val="48A643D5"/>
    <w:multiLevelType w:val="hybridMultilevel"/>
    <w:tmpl w:val="2166C956"/>
    <w:lvl w:ilvl="0" w:tplc="A14A21D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9" w15:restartNumberingAfterBreak="0">
    <w:nsid w:val="52555270"/>
    <w:multiLevelType w:val="hybridMultilevel"/>
    <w:tmpl w:val="8D78C702"/>
    <w:lvl w:ilvl="0" w:tplc="A11E8C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0" w15:restartNumberingAfterBreak="0">
    <w:nsid w:val="54714D93"/>
    <w:multiLevelType w:val="hybridMultilevel"/>
    <w:tmpl w:val="68BEDA60"/>
    <w:lvl w:ilvl="0" w:tplc="CC36AA1E">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21" w15:restartNumberingAfterBreak="0">
    <w:nsid w:val="561708AD"/>
    <w:multiLevelType w:val="hybridMultilevel"/>
    <w:tmpl w:val="2A7E68E8"/>
    <w:lvl w:ilvl="0" w:tplc="CFC2E5D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2" w15:restartNumberingAfterBreak="0">
    <w:nsid w:val="58A50211"/>
    <w:multiLevelType w:val="multilevel"/>
    <w:tmpl w:val="2140EDA2"/>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58B43CEF"/>
    <w:multiLevelType w:val="hybridMultilevel"/>
    <w:tmpl w:val="B41E9AF4"/>
    <w:lvl w:ilvl="0" w:tplc="50CACA1A">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4" w15:restartNumberingAfterBreak="0">
    <w:nsid w:val="590142EF"/>
    <w:multiLevelType w:val="hybridMultilevel"/>
    <w:tmpl w:val="35D80058"/>
    <w:lvl w:ilvl="0" w:tplc="10EA3C3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5" w15:restartNumberingAfterBreak="0">
    <w:nsid w:val="63EB01FB"/>
    <w:multiLevelType w:val="hybridMultilevel"/>
    <w:tmpl w:val="DC94D672"/>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15:restartNumberingAfterBreak="0">
    <w:nsid w:val="6784059B"/>
    <w:multiLevelType w:val="hybridMultilevel"/>
    <w:tmpl w:val="87D21BFE"/>
    <w:lvl w:ilvl="0" w:tplc="AEC2EC22">
      <w:numFmt w:val="bullet"/>
      <w:lvlText w:val=""/>
      <w:lvlJc w:val="left"/>
      <w:pPr>
        <w:ind w:left="927" w:hanging="360"/>
      </w:pPr>
      <w:rPr>
        <w:rFonts w:ascii="Wingdings" w:eastAsia="Times New Roman"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7" w15:restartNumberingAfterBreak="0">
    <w:nsid w:val="67880F00"/>
    <w:multiLevelType w:val="multilevel"/>
    <w:tmpl w:val="336AD64A"/>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678A78C2"/>
    <w:multiLevelType w:val="hybridMultilevel"/>
    <w:tmpl w:val="F78C5190"/>
    <w:lvl w:ilvl="0" w:tplc="2AF8B588">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9" w15:restartNumberingAfterBreak="0">
    <w:nsid w:val="6C611CE3"/>
    <w:multiLevelType w:val="hybridMultilevel"/>
    <w:tmpl w:val="C97E8568"/>
    <w:lvl w:ilvl="0" w:tplc="0A326B30">
      <w:start w:val="1"/>
      <w:numFmt w:val="bullet"/>
      <w:lvlText w:val=""/>
      <w:lvlJc w:val="left"/>
      <w:pPr>
        <w:tabs>
          <w:tab w:val="num" w:pos="2031"/>
        </w:tabs>
        <w:ind w:left="2031" w:hanging="386"/>
      </w:pPr>
      <w:rPr>
        <w:rFonts w:ascii="Wingdings" w:hAnsi="Wingdings" w:hint="default"/>
      </w:rPr>
    </w:lvl>
    <w:lvl w:ilvl="1" w:tplc="04070003" w:tentative="1">
      <w:start w:val="1"/>
      <w:numFmt w:val="bullet"/>
      <w:lvlText w:val="o"/>
      <w:lvlJc w:val="left"/>
      <w:pPr>
        <w:tabs>
          <w:tab w:val="num" w:pos="2546"/>
        </w:tabs>
        <w:ind w:left="2546" w:hanging="360"/>
      </w:pPr>
      <w:rPr>
        <w:rFonts w:ascii="Courier New" w:hAnsi="Courier New" w:hint="default"/>
      </w:rPr>
    </w:lvl>
    <w:lvl w:ilvl="2" w:tplc="04070005" w:tentative="1">
      <w:start w:val="1"/>
      <w:numFmt w:val="bullet"/>
      <w:lvlText w:val=""/>
      <w:lvlJc w:val="left"/>
      <w:pPr>
        <w:tabs>
          <w:tab w:val="num" w:pos="3266"/>
        </w:tabs>
        <w:ind w:left="3266" w:hanging="360"/>
      </w:pPr>
      <w:rPr>
        <w:rFonts w:ascii="Wingdings" w:hAnsi="Wingdings" w:hint="default"/>
      </w:rPr>
    </w:lvl>
    <w:lvl w:ilvl="3" w:tplc="04070001" w:tentative="1">
      <w:start w:val="1"/>
      <w:numFmt w:val="bullet"/>
      <w:lvlText w:val=""/>
      <w:lvlJc w:val="left"/>
      <w:pPr>
        <w:tabs>
          <w:tab w:val="num" w:pos="3986"/>
        </w:tabs>
        <w:ind w:left="3986" w:hanging="360"/>
      </w:pPr>
      <w:rPr>
        <w:rFonts w:ascii="Symbol" w:hAnsi="Symbol" w:hint="default"/>
      </w:rPr>
    </w:lvl>
    <w:lvl w:ilvl="4" w:tplc="04070003" w:tentative="1">
      <w:start w:val="1"/>
      <w:numFmt w:val="bullet"/>
      <w:lvlText w:val="o"/>
      <w:lvlJc w:val="left"/>
      <w:pPr>
        <w:tabs>
          <w:tab w:val="num" w:pos="4706"/>
        </w:tabs>
        <w:ind w:left="4706" w:hanging="360"/>
      </w:pPr>
      <w:rPr>
        <w:rFonts w:ascii="Courier New" w:hAnsi="Courier New" w:hint="default"/>
      </w:rPr>
    </w:lvl>
    <w:lvl w:ilvl="5" w:tplc="04070005" w:tentative="1">
      <w:start w:val="1"/>
      <w:numFmt w:val="bullet"/>
      <w:lvlText w:val=""/>
      <w:lvlJc w:val="left"/>
      <w:pPr>
        <w:tabs>
          <w:tab w:val="num" w:pos="5426"/>
        </w:tabs>
        <w:ind w:left="5426" w:hanging="360"/>
      </w:pPr>
      <w:rPr>
        <w:rFonts w:ascii="Wingdings" w:hAnsi="Wingdings" w:hint="default"/>
      </w:rPr>
    </w:lvl>
    <w:lvl w:ilvl="6" w:tplc="04070001" w:tentative="1">
      <w:start w:val="1"/>
      <w:numFmt w:val="bullet"/>
      <w:lvlText w:val=""/>
      <w:lvlJc w:val="left"/>
      <w:pPr>
        <w:tabs>
          <w:tab w:val="num" w:pos="6146"/>
        </w:tabs>
        <w:ind w:left="6146" w:hanging="360"/>
      </w:pPr>
      <w:rPr>
        <w:rFonts w:ascii="Symbol" w:hAnsi="Symbol" w:hint="default"/>
      </w:rPr>
    </w:lvl>
    <w:lvl w:ilvl="7" w:tplc="04070003" w:tentative="1">
      <w:start w:val="1"/>
      <w:numFmt w:val="bullet"/>
      <w:lvlText w:val="o"/>
      <w:lvlJc w:val="left"/>
      <w:pPr>
        <w:tabs>
          <w:tab w:val="num" w:pos="6866"/>
        </w:tabs>
        <w:ind w:left="6866" w:hanging="360"/>
      </w:pPr>
      <w:rPr>
        <w:rFonts w:ascii="Courier New" w:hAnsi="Courier New" w:hint="default"/>
      </w:rPr>
    </w:lvl>
    <w:lvl w:ilvl="8" w:tplc="04070005" w:tentative="1">
      <w:start w:val="1"/>
      <w:numFmt w:val="bullet"/>
      <w:lvlText w:val=""/>
      <w:lvlJc w:val="left"/>
      <w:pPr>
        <w:tabs>
          <w:tab w:val="num" w:pos="7586"/>
        </w:tabs>
        <w:ind w:left="7586" w:hanging="360"/>
      </w:pPr>
      <w:rPr>
        <w:rFonts w:ascii="Wingdings" w:hAnsi="Wingdings" w:hint="default"/>
      </w:rPr>
    </w:lvl>
  </w:abstractNum>
  <w:abstractNum w:abstractNumId="30" w15:restartNumberingAfterBreak="0">
    <w:nsid w:val="6CB35370"/>
    <w:multiLevelType w:val="hybridMultilevel"/>
    <w:tmpl w:val="ECE0EDD4"/>
    <w:lvl w:ilvl="0" w:tplc="97064DA4">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15:restartNumberingAfterBreak="0">
    <w:nsid w:val="6F0E4903"/>
    <w:multiLevelType w:val="hybridMultilevel"/>
    <w:tmpl w:val="A16C2070"/>
    <w:lvl w:ilvl="0" w:tplc="5E10FD22">
      <w:start w:val="15"/>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2" w15:restartNumberingAfterBreak="0">
    <w:nsid w:val="71F35240"/>
    <w:multiLevelType w:val="hybridMultilevel"/>
    <w:tmpl w:val="717E77CC"/>
    <w:lvl w:ilvl="0" w:tplc="F5DA540A">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3" w15:restartNumberingAfterBreak="0">
    <w:nsid w:val="721B3588"/>
    <w:multiLevelType w:val="hybridMultilevel"/>
    <w:tmpl w:val="B8F4D7B2"/>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4" w15:restartNumberingAfterBreak="0">
    <w:nsid w:val="72201412"/>
    <w:multiLevelType w:val="hybridMultilevel"/>
    <w:tmpl w:val="630AE2CA"/>
    <w:lvl w:ilvl="0" w:tplc="21C84E6C">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5" w15:restartNumberingAfterBreak="0">
    <w:nsid w:val="77747449"/>
    <w:multiLevelType w:val="hybridMultilevel"/>
    <w:tmpl w:val="B9629AC8"/>
    <w:lvl w:ilvl="0" w:tplc="AF2E2E96">
      <w:numFmt w:val="bullet"/>
      <w:lvlText w:val=""/>
      <w:lvlJc w:val="left"/>
      <w:pPr>
        <w:ind w:left="927" w:hanging="360"/>
      </w:pPr>
      <w:rPr>
        <w:rFonts w:ascii="Wingdings" w:eastAsia="Times New Roman"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6" w15:restartNumberingAfterBreak="0">
    <w:nsid w:val="7A4B6CEC"/>
    <w:multiLevelType w:val="hybridMultilevel"/>
    <w:tmpl w:val="DC589B56"/>
    <w:lvl w:ilvl="0" w:tplc="BEF661C6">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7" w15:restartNumberingAfterBreak="0">
    <w:nsid w:val="7BEF5C81"/>
    <w:multiLevelType w:val="hybridMultilevel"/>
    <w:tmpl w:val="0B7CD650"/>
    <w:lvl w:ilvl="0" w:tplc="B7E8BAC2">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8" w15:restartNumberingAfterBreak="0">
    <w:nsid w:val="7CEB1814"/>
    <w:multiLevelType w:val="hybridMultilevel"/>
    <w:tmpl w:val="4A7E565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num w:numId="1">
    <w:abstractNumId w:val="14"/>
  </w:num>
  <w:num w:numId="2">
    <w:abstractNumId w:val="12"/>
  </w:num>
  <w:num w:numId="3">
    <w:abstractNumId w:val="19"/>
  </w:num>
  <w:num w:numId="4">
    <w:abstractNumId w:val="0"/>
  </w:num>
  <w:num w:numId="5">
    <w:abstractNumId w:val="20"/>
  </w:num>
  <w:num w:numId="6">
    <w:abstractNumId w:val="29"/>
  </w:num>
  <w:num w:numId="7">
    <w:abstractNumId w:val="16"/>
  </w:num>
  <w:num w:numId="8">
    <w:abstractNumId w:val="3"/>
  </w:num>
  <w:num w:numId="9">
    <w:abstractNumId w:val="23"/>
  </w:num>
  <w:num w:numId="10">
    <w:abstractNumId w:val="18"/>
  </w:num>
  <w:num w:numId="11">
    <w:abstractNumId w:val="10"/>
  </w:num>
  <w:num w:numId="12">
    <w:abstractNumId w:val="34"/>
  </w:num>
  <w:num w:numId="13">
    <w:abstractNumId w:val="1"/>
  </w:num>
  <w:num w:numId="14">
    <w:abstractNumId w:val="36"/>
  </w:num>
  <w:num w:numId="15">
    <w:abstractNumId w:val="37"/>
  </w:num>
  <w:num w:numId="16">
    <w:abstractNumId w:val="7"/>
  </w:num>
  <w:num w:numId="17">
    <w:abstractNumId w:val="6"/>
  </w:num>
  <w:num w:numId="18">
    <w:abstractNumId w:val="8"/>
  </w:num>
  <w:num w:numId="19">
    <w:abstractNumId w:val="24"/>
  </w:num>
  <w:num w:numId="20">
    <w:abstractNumId w:val="38"/>
  </w:num>
  <w:num w:numId="21">
    <w:abstractNumId w:val="15"/>
  </w:num>
  <w:num w:numId="22">
    <w:abstractNumId w:val="33"/>
  </w:num>
  <w:num w:numId="23">
    <w:abstractNumId w:val="4"/>
  </w:num>
  <w:num w:numId="24">
    <w:abstractNumId w:val="21"/>
  </w:num>
  <w:num w:numId="25">
    <w:abstractNumId w:val="32"/>
  </w:num>
  <w:num w:numId="26">
    <w:abstractNumId w:val="28"/>
  </w:num>
  <w:num w:numId="27">
    <w:abstractNumId w:val="2"/>
  </w:num>
  <w:num w:numId="28">
    <w:abstractNumId w:val="13"/>
  </w:num>
  <w:num w:numId="29">
    <w:abstractNumId w:val="9"/>
  </w:num>
  <w:num w:numId="30">
    <w:abstractNumId w:val="22"/>
  </w:num>
  <w:num w:numId="31">
    <w:abstractNumId w:val="11"/>
  </w:num>
  <w:num w:numId="32">
    <w:abstractNumId w:val="30"/>
  </w:num>
  <w:num w:numId="33">
    <w:abstractNumId w:val="35"/>
  </w:num>
  <w:num w:numId="34">
    <w:abstractNumId w:val="31"/>
  </w:num>
  <w:num w:numId="35">
    <w:abstractNumId w:val="27"/>
  </w:num>
  <w:num w:numId="36">
    <w:abstractNumId w:val="26"/>
  </w:num>
  <w:num w:numId="37">
    <w:abstractNumId w:val="17"/>
  </w:num>
  <w:num w:numId="38">
    <w:abstractNumId w:val="5"/>
  </w:num>
  <w:num w:numId="39">
    <w:abstractNumId w:val="25"/>
  </w:num>
  <w:num w:numId="4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E2"/>
    <w:rsid w:val="00000803"/>
    <w:rsid w:val="0000328C"/>
    <w:rsid w:val="0000692F"/>
    <w:rsid w:val="00007B16"/>
    <w:rsid w:val="0002342F"/>
    <w:rsid w:val="00033A35"/>
    <w:rsid w:val="00047B0E"/>
    <w:rsid w:val="000601F2"/>
    <w:rsid w:val="00067971"/>
    <w:rsid w:val="000772E1"/>
    <w:rsid w:val="000775B0"/>
    <w:rsid w:val="00094BF3"/>
    <w:rsid w:val="00097D97"/>
    <w:rsid w:val="000A67AC"/>
    <w:rsid w:val="000A705E"/>
    <w:rsid w:val="000B2F93"/>
    <w:rsid w:val="000C0EFA"/>
    <w:rsid w:val="000C2BAB"/>
    <w:rsid w:val="000C5470"/>
    <w:rsid w:val="000D1888"/>
    <w:rsid w:val="000D2C94"/>
    <w:rsid w:val="000D2DB1"/>
    <w:rsid w:val="000D3BC6"/>
    <w:rsid w:val="000E2D69"/>
    <w:rsid w:val="000E7FDA"/>
    <w:rsid w:val="000F5CE2"/>
    <w:rsid w:val="000F6222"/>
    <w:rsid w:val="00104FEA"/>
    <w:rsid w:val="00106B53"/>
    <w:rsid w:val="00112794"/>
    <w:rsid w:val="001133D1"/>
    <w:rsid w:val="001151AD"/>
    <w:rsid w:val="001200C7"/>
    <w:rsid w:val="00120AAE"/>
    <w:rsid w:val="00130B0C"/>
    <w:rsid w:val="00131476"/>
    <w:rsid w:val="00143647"/>
    <w:rsid w:val="00147236"/>
    <w:rsid w:val="00150A7B"/>
    <w:rsid w:val="00151227"/>
    <w:rsid w:val="0017665F"/>
    <w:rsid w:val="00176FBF"/>
    <w:rsid w:val="00180480"/>
    <w:rsid w:val="00180847"/>
    <w:rsid w:val="00181B2C"/>
    <w:rsid w:val="001842F1"/>
    <w:rsid w:val="00196214"/>
    <w:rsid w:val="001A180A"/>
    <w:rsid w:val="001A2918"/>
    <w:rsid w:val="001A3451"/>
    <w:rsid w:val="001A5670"/>
    <w:rsid w:val="001A714A"/>
    <w:rsid w:val="001B0A66"/>
    <w:rsid w:val="001B54E6"/>
    <w:rsid w:val="001C7232"/>
    <w:rsid w:val="001E2F09"/>
    <w:rsid w:val="001E457D"/>
    <w:rsid w:val="001E7236"/>
    <w:rsid w:val="001F1A39"/>
    <w:rsid w:val="001F322C"/>
    <w:rsid w:val="001F68AD"/>
    <w:rsid w:val="00204327"/>
    <w:rsid w:val="00214AD5"/>
    <w:rsid w:val="00216B58"/>
    <w:rsid w:val="00217521"/>
    <w:rsid w:val="00222912"/>
    <w:rsid w:val="0022566E"/>
    <w:rsid w:val="00235617"/>
    <w:rsid w:val="00257EC6"/>
    <w:rsid w:val="00284B9B"/>
    <w:rsid w:val="0029267E"/>
    <w:rsid w:val="0029682A"/>
    <w:rsid w:val="002A3A19"/>
    <w:rsid w:val="002B3F6B"/>
    <w:rsid w:val="002E4B3C"/>
    <w:rsid w:val="002E57E8"/>
    <w:rsid w:val="002F2E0D"/>
    <w:rsid w:val="002F3957"/>
    <w:rsid w:val="002F3E9D"/>
    <w:rsid w:val="002F6165"/>
    <w:rsid w:val="0030248A"/>
    <w:rsid w:val="00312197"/>
    <w:rsid w:val="00332927"/>
    <w:rsid w:val="003349FF"/>
    <w:rsid w:val="00335D90"/>
    <w:rsid w:val="0033703B"/>
    <w:rsid w:val="003511E0"/>
    <w:rsid w:val="0035381C"/>
    <w:rsid w:val="00356882"/>
    <w:rsid w:val="003579F5"/>
    <w:rsid w:val="00361D96"/>
    <w:rsid w:val="003719C1"/>
    <w:rsid w:val="00373166"/>
    <w:rsid w:val="00373A84"/>
    <w:rsid w:val="00374E06"/>
    <w:rsid w:val="003839AA"/>
    <w:rsid w:val="00384F1E"/>
    <w:rsid w:val="00384FDE"/>
    <w:rsid w:val="00387E63"/>
    <w:rsid w:val="003B0218"/>
    <w:rsid w:val="003C1B84"/>
    <w:rsid w:val="003C2900"/>
    <w:rsid w:val="003D33B9"/>
    <w:rsid w:val="003D41C8"/>
    <w:rsid w:val="003D52A5"/>
    <w:rsid w:val="003D5A56"/>
    <w:rsid w:val="003E0460"/>
    <w:rsid w:val="003E36EB"/>
    <w:rsid w:val="003F0874"/>
    <w:rsid w:val="003F5756"/>
    <w:rsid w:val="0041231D"/>
    <w:rsid w:val="00412D22"/>
    <w:rsid w:val="00412E2D"/>
    <w:rsid w:val="0042085B"/>
    <w:rsid w:val="00424D6C"/>
    <w:rsid w:val="0042710D"/>
    <w:rsid w:val="00432732"/>
    <w:rsid w:val="00432A46"/>
    <w:rsid w:val="00433FBC"/>
    <w:rsid w:val="00450FEF"/>
    <w:rsid w:val="0045268B"/>
    <w:rsid w:val="00455B4C"/>
    <w:rsid w:val="00456478"/>
    <w:rsid w:val="00475FEC"/>
    <w:rsid w:val="004A4750"/>
    <w:rsid w:val="004A5128"/>
    <w:rsid w:val="004B1950"/>
    <w:rsid w:val="004B5A77"/>
    <w:rsid w:val="004C7B36"/>
    <w:rsid w:val="004D2F87"/>
    <w:rsid w:val="004E1FD4"/>
    <w:rsid w:val="004E7B9B"/>
    <w:rsid w:val="005202F9"/>
    <w:rsid w:val="005275E0"/>
    <w:rsid w:val="0053736F"/>
    <w:rsid w:val="0054223D"/>
    <w:rsid w:val="005437A4"/>
    <w:rsid w:val="00545FA8"/>
    <w:rsid w:val="00547F74"/>
    <w:rsid w:val="00555C78"/>
    <w:rsid w:val="005567B0"/>
    <w:rsid w:val="005809F7"/>
    <w:rsid w:val="00592C26"/>
    <w:rsid w:val="005B0BEB"/>
    <w:rsid w:val="005B2830"/>
    <w:rsid w:val="005C2E11"/>
    <w:rsid w:val="005C632D"/>
    <w:rsid w:val="005D31AA"/>
    <w:rsid w:val="005D3FB8"/>
    <w:rsid w:val="005E36A0"/>
    <w:rsid w:val="005E5115"/>
    <w:rsid w:val="005F1A40"/>
    <w:rsid w:val="005F44F7"/>
    <w:rsid w:val="00606A75"/>
    <w:rsid w:val="00607A45"/>
    <w:rsid w:val="00617B48"/>
    <w:rsid w:val="00623788"/>
    <w:rsid w:val="00623DC1"/>
    <w:rsid w:val="0062590C"/>
    <w:rsid w:val="0063335B"/>
    <w:rsid w:val="00653DD4"/>
    <w:rsid w:val="00655F0D"/>
    <w:rsid w:val="0066296A"/>
    <w:rsid w:val="00664E74"/>
    <w:rsid w:val="0066651B"/>
    <w:rsid w:val="00670D3E"/>
    <w:rsid w:val="00696C10"/>
    <w:rsid w:val="006A099A"/>
    <w:rsid w:val="006B1D96"/>
    <w:rsid w:val="006B6D61"/>
    <w:rsid w:val="006C4BD1"/>
    <w:rsid w:val="006D1CE3"/>
    <w:rsid w:val="006D3566"/>
    <w:rsid w:val="006D498B"/>
    <w:rsid w:val="006E6819"/>
    <w:rsid w:val="00740D01"/>
    <w:rsid w:val="00742FB8"/>
    <w:rsid w:val="00743132"/>
    <w:rsid w:val="00747B78"/>
    <w:rsid w:val="007515DB"/>
    <w:rsid w:val="0075323F"/>
    <w:rsid w:val="00754E1E"/>
    <w:rsid w:val="00781DA9"/>
    <w:rsid w:val="00782B89"/>
    <w:rsid w:val="00785EBF"/>
    <w:rsid w:val="0078653B"/>
    <w:rsid w:val="007871B1"/>
    <w:rsid w:val="007A5FC4"/>
    <w:rsid w:val="007A667D"/>
    <w:rsid w:val="007A730C"/>
    <w:rsid w:val="007B0D87"/>
    <w:rsid w:val="007B1F96"/>
    <w:rsid w:val="007B3A47"/>
    <w:rsid w:val="007D6D7A"/>
    <w:rsid w:val="007D75CF"/>
    <w:rsid w:val="007F36F7"/>
    <w:rsid w:val="007F798C"/>
    <w:rsid w:val="00802395"/>
    <w:rsid w:val="0080257E"/>
    <w:rsid w:val="00807CCD"/>
    <w:rsid w:val="008303A3"/>
    <w:rsid w:val="008310BC"/>
    <w:rsid w:val="008326E1"/>
    <w:rsid w:val="00835D32"/>
    <w:rsid w:val="00837AA2"/>
    <w:rsid w:val="00837F58"/>
    <w:rsid w:val="008462C7"/>
    <w:rsid w:val="00855816"/>
    <w:rsid w:val="00865BB1"/>
    <w:rsid w:val="00870F5A"/>
    <w:rsid w:val="00871B73"/>
    <w:rsid w:val="00885279"/>
    <w:rsid w:val="00887503"/>
    <w:rsid w:val="00891E47"/>
    <w:rsid w:val="00893F79"/>
    <w:rsid w:val="008A19F7"/>
    <w:rsid w:val="008A1E2A"/>
    <w:rsid w:val="008B1861"/>
    <w:rsid w:val="008B4FDC"/>
    <w:rsid w:val="008B5FD1"/>
    <w:rsid w:val="008B7070"/>
    <w:rsid w:val="008C1D5F"/>
    <w:rsid w:val="008C66A7"/>
    <w:rsid w:val="008E4DB9"/>
    <w:rsid w:val="008E5D3F"/>
    <w:rsid w:val="008F2E36"/>
    <w:rsid w:val="009076C3"/>
    <w:rsid w:val="0092500D"/>
    <w:rsid w:val="009316B9"/>
    <w:rsid w:val="00935913"/>
    <w:rsid w:val="00951D2E"/>
    <w:rsid w:val="0095439E"/>
    <w:rsid w:val="009601F6"/>
    <w:rsid w:val="00960CFD"/>
    <w:rsid w:val="00963B4A"/>
    <w:rsid w:val="009640A3"/>
    <w:rsid w:val="00970099"/>
    <w:rsid w:val="00992CA0"/>
    <w:rsid w:val="00995DC6"/>
    <w:rsid w:val="009A6500"/>
    <w:rsid w:val="009A7A7A"/>
    <w:rsid w:val="009B29AD"/>
    <w:rsid w:val="009B316C"/>
    <w:rsid w:val="009B7600"/>
    <w:rsid w:val="009C0BF8"/>
    <w:rsid w:val="009C2EAD"/>
    <w:rsid w:val="009C5048"/>
    <w:rsid w:val="009C7C98"/>
    <w:rsid w:val="009E0ACE"/>
    <w:rsid w:val="009E1824"/>
    <w:rsid w:val="00A16CDF"/>
    <w:rsid w:val="00A20698"/>
    <w:rsid w:val="00A2472E"/>
    <w:rsid w:val="00A25DCE"/>
    <w:rsid w:val="00A40180"/>
    <w:rsid w:val="00A44857"/>
    <w:rsid w:val="00A4574A"/>
    <w:rsid w:val="00A61FF9"/>
    <w:rsid w:val="00A624F2"/>
    <w:rsid w:val="00A6381C"/>
    <w:rsid w:val="00A660BE"/>
    <w:rsid w:val="00A73B0B"/>
    <w:rsid w:val="00A75147"/>
    <w:rsid w:val="00AA0DC4"/>
    <w:rsid w:val="00AA2ACE"/>
    <w:rsid w:val="00AB0DBD"/>
    <w:rsid w:val="00AB4A15"/>
    <w:rsid w:val="00AC6200"/>
    <w:rsid w:val="00B068BB"/>
    <w:rsid w:val="00B11E7F"/>
    <w:rsid w:val="00B13904"/>
    <w:rsid w:val="00B23925"/>
    <w:rsid w:val="00B26B6B"/>
    <w:rsid w:val="00B31229"/>
    <w:rsid w:val="00B4689B"/>
    <w:rsid w:val="00B6000E"/>
    <w:rsid w:val="00B60301"/>
    <w:rsid w:val="00B65FA8"/>
    <w:rsid w:val="00B66197"/>
    <w:rsid w:val="00B7211B"/>
    <w:rsid w:val="00B7739D"/>
    <w:rsid w:val="00B8632B"/>
    <w:rsid w:val="00B8663B"/>
    <w:rsid w:val="00B94BCC"/>
    <w:rsid w:val="00B9534A"/>
    <w:rsid w:val="00BA5DCA"/>
    <w:rsid w:val="00BB0825"/>
    <w:rsid w:val="00BB2CC6"/>
    <w:rsid w:val="00BB57F6"/>
    <w:rsid w:val="00BB7498"/>
    <w:rsid w:val="00BD3B71"/>
    <w:rsid w:val="00BD444B"/>
    <w:rsid w:val="00BD5A5C"/>
    <w:rsid w:val="00BD6807"/>
    <w:rsid w:val="00BE6394"/>
    <w:rsid w:val="00BE7F99"/>
    <w:rsid w:val="00C208E7"/>
    <w:rsid w:val="00C2627C"/>
    <w:rsid w:val="00C31A6D"/>
    <w:rsid w:val="00C371F5"/>
    <w:rsid w:val="00C571A1"/>
    <w:rsid w:val="00C648D0"/>
    <w:rsid w:val="00C65D4D"/>
    <w:rsid w:val="00C65E99"/>
    <w:rsid w:val="00C81763"/>
    <w:rsid w:val="00C842DD"/>
    <w:rsid w:val="00C8632D"/>
    <w:rsid w:val="00C872D9"/>
    <w:rsid w:val="00C90567"/>
    <w:rsid w:val="00CA7743"/>
    <w:rsid w:val="00CA7759"/>
    <w:rsid w:val="00CB6D07"/>
    <w:rsid w:val="00CD0706"/>
    <w:rsid w:val="00CD417A"/>
    <w:rsid w:val="00CE0E44"/>
    <w:rsid w:val="00CE196E"/>
    <w:rsid w:val="00CF1B17"/>
    <w:rsid w:val="00D020AF"/>
    <w:rsid w:val="00D03E67"/>
    <w:rsid w:val="00D06421"/>
    <w:rsid w:val="00D0731B"/>
    <w:rsid w:val="00D16A1E"/>
    <w:rsid w:val="00D17F35"/>
    <w:rsid w:val="00D34099"/>
    <w:rsid w:val="00D728A8"/>
    <w:rsid w:val="00D763AD"/>
    <w:rsid w:val="00D80462"/>
    <w:rsid w:val="00D80603"/>
    <w:rsid w:val="00D830BA"/>
    <w:rsid w:val="00D835D9"/>
    <w:rsid w:val="00D92B66"/>
    <w:rsid w:val="00D96DFA"/>
    <w:rsid w:val="00DA4DBF"/>
    <w:rsid w:val="00DB7CA9"/>
    <w:rsid w:val="00DC5738"/>
    <w:rsid w:val="00DC574E"/>
    <w:rsid w:val="00DC708B"/>
    <w:rsid w:val="00DD5741"/>
    <w:rsid w:val="00DD6F55"/>
    <w:rsid w:val="00DD73E8"/>
    <w:rsid w:val="00DF58E9"/>
    <w:rsid w:val="00E1139C"/>
    <w:rsid w:val="00E1230C"/>
    <w:rsid w:val="00E177E7"/>
    <w:rsid w:val="00E21710"/>
    <w:rsid w:val="00E23BEA"/>
    <w:rsid w:val="00E30452"/>
    <w:rsid w:val="00E320E4"/>
    <w:rsid w:val="00E3557C"/>
    <w:rsid w:val="00E4324D"/>
    <w:rsid w:val="00E45211"/>
    <w:rsid w:val="00E555D7"/>
    <w:rsid w:val="00E57446"/>
    <w:rsid w:val="00E64BF0"/>
    <w:rsid w:val="00E67BBD"/>
    <w:rsid w:val="00E80E85"/>
    <w:rsid w:val="00E91DEA"/>
    <w:rsid w:val="00EA3DC9"/>
    <w:rsid w:val="00EA4593"/>
    <w:rsid w:val="00EB670E"/>
    <w:rsid w:val="00EC3C2F"/>
    <w:rsid w:val="00EC4CC1"/>
    <w:rsid w:val="00EE22F9"/>
    <w:rsid w:val="00EF48E8"/>
    <w:rsid w:val="00EF61A7"/>
    <w:rsid w:val="00EF696C"/>
    <w:rsid w:val="00F004E4"/>
    <w:rsid w:val="00F165FF"/>
    <w:rsid w:val="00F23474"/>
    <w:rsid w:val="00F25A5D"/>
    <w:rsid w:val="00F36BBC"/>
    <w:rsid w:val="00F3799B"/>
    <w:rsid w:val="00F47504"/>
    <w:rsid w:val="00F605AE"/>
    <w:rsid w:val="00F7635F"/>
    <w:rsid w:val="00F813A2"/>
    <w:rsid w:val="00F941F9"/>
    <w:rsid w:val="00F96741"/>
    <w:rsid w:val="00FA1498"/>
    <w:rsid w:val="00FA2F3F"/>
    <w:rsid w:val="00FA44BA"/>
    <w:rsid w:val="00FB3CA2"/>
    <w:rsid w:val="00FB56CF"/>
    <w:rsid w:val="00FB607B"/>
    <w:rsid w:val="00FC6EA7"/>
    <w:rsid w:val="00FE1B23"/>
    <w:rsid w:val="00FE5CCF"/>
    <w:rsid w:val="00FF6783"/>
    <w:rsid w:val="00FF7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3"/>
    <o:shapelayout v:ext="edit">
      <o:idmap v:ext="edit" data="1"/>
    </o:shapelayout>
  </w:shapeDefaults>
  <w:decimalSymbol w:val=","/>
  <w:listSeparator w:val=";"/>
  <w15:docId w15:val="{F16D3110-23C0-4237-A57E-7F85090D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iPriority="0"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79F5"/>
    <w:rPr>
      <w:sz w:val="24"/>
      <w:szCs w:val="24"/>
    </w:rPr>
  </w:style>
  <w:style w:type="paragraph" w:styleId="berschrift1">
    <w:name w:val="heading 1"/>
    <w:basedOn w:val="Standard"/>
    <w:next w:val="Standard"/>
    <w:link w:val="berschrift1Zchn"/>
    <w:uiPriority w:val="99"/>
    <w:qFormat/>
    <w:rsid w:val="00A4574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A4574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A4574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A4574A"/>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uiPriority w:val="99"/>
    <w:qFormat/>
    <w:rsid w:val="00A4574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4574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4574A"/>
    <w:pPr>
      <w:numPr>
        <w:ilvl w:val="6"/>
        <w:numId w:val="1"/>
      </w:numPr>
      <w:spacing w:before="240" w:after="60"/>
      <w:outlineLvl w:val="6"/>
    </w:pPr>
  </w:style>
  <w:style w:type="paragraph" w:styleId="berschrift8">
    <w:name w:val="heading 8"/>
    <w:basedOn w:val="Standard"/>
    <w:next w:val="Standard"/>
    <w:link w:val="berschrift8Zchn"/>
    <w:uiPriority w:val="99"/>
    <w:qFormat/>
    <w:rsid w:val="00A4574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4574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character" w:customStyle="1" w:styleId="berschrift2Zchn">
    <w:name w:val="Überschrift 2 Zchn"/>
    <w:basedOn w:val="Absatz-Standardschriftart"/>
    <w:link w:val="berschrift2"/>
    <w:uiPriority w:val="99"/>
    <w:semiHidden/>
    <w:locked/>
    <w:rPr>
      <w:rFonts w:ascii="Cambria" w:hAnsi="Cambria"/>
      <w:b/>
      <w:i/>
      <w:sz w:val="28"/>
    </w:rPr>
  </w:style>
  <w:style w:type="character" w:customStyle="1" w:styleId="berschrift3Zchn">
    <w:name w:val="Überschrift 3 Zchn"/>
    <w:basedOn w:val="Absatz-Standardschriftart"/>
    <w:link w:val="berschrift3"/>
    <w:uiPriority w:val="99"/>
    <w:semiHidden/>
    <w:locked/>
    <w:rPr>
      <w:rFonts w:ascii="Cambria" w:hAnsi="Cambria"/>
      <w:b/>
      <w:sz w:val="26"/>
    </w:rPr>
  </w:style>
  <w:style w:type="character" w:customStyle="1" w:styleId="berschrift4Zchn">
    <w:name w:val="Überschrift 4 Zchn"/>
    <w:basedOn w:val="Absatz-Standardschriftart"/>
    <w:link w:val="berschrift4"/>
    <w:uiPriority w:val="99"/>
    <w:semiHidden/>
    <w:locked/>
    <w:rPr>
      <w:rFonts w:ascii="Calibri" w:hAnsi="Calibri"/>
      <w:b/>
      <w:sz w:val="28"/>
    </w:rPr>
  </w:style>
  <w:style w:type="character" w:customStyle="1" w:styleId="berschrift5Zchn">
    <w:name w:val="Überschrift 5 Zchn"/>
    <w:basedOn w:val="Absatz-Standardschriftart"/>
    <w:link w:val="berschrift5"/>
    <w:uiPriority w:val="99"/>
    <w:semiHidden/>
    <w:locked/>
    <w:rPr>
      <w:rFonts w:ascii="Calibri" w:hAnsi="Calibri"/>
      <w:b/>
      <w:i/>
      <w:sz w:val="26"/>
    </w:rPr>
  </w:style>
  <w:style w:type="character" w:customStyle="1" w:styleId="berschrift6Zchn">
    <w:name w:val="Überschrift 6 Zchn"/>
    <w:basedOn w:val="Absatz-Standardschriftart"/>
    <w:link w:val="berschrift6"/>
    <w:uiPriority w:val="99"/>
    <w:semiHidden/>
    <w:locked/>
    <w:rPr>
      <w:rFonts w:ascii="Calibri" w:hAnsi="Calibri"/>
      <w:b/>
    </w:rPr>
  </w:style>
  <w:style w:type="character" w:customStyle="1" w:styleId="berschrift7Zchn">
    <w:name w:val="Überschrift 7 Zchn"/>
    <w:basedOn w:val="Absatz-Standardschriftart"/>
    <w:link w:val="berschrift7"/>
    <w:uiPriority w:val="99"/>
    <w:semiHidden/>
    <w:locked/>
    <w:rPr>
      <w:rFonts w:ascii="Calibri" w:hAnsi="Calibri"/>
      <w:sz w:val="24"/>
    </w:rPr>
  </w:style>
  <w:style w:type="character" w:customStyle="1" w:styleId="berschrift8Zchn">
    <w:name w:val="Überschrift 8 Zchn"/>
    <w:basedOn w:val="Absatz-Standardschriftart"/>
    <w:link w:val="berschrift8"/>
    <w:uiPriority w:val="99"/>
    <w:semiHidden/>
    <w:locked/>
    <w:rPr>
      <w:rFonts w:ascii="Calibri" w:hAnsi="Calibri"/>
      <w:i/>
      <w:sz w:val="24"/>
    </w:rPr>
  </w:style>
  <w:style w:type="character" w:customStyle="1" w:styleId="berschrift9Zchn">
    <w:name w:val="Überschrift 9 Zchn"/>
    <w:basedOn w:val="Absatz-Standardschriftart"/>
    <w:link w:val="berschrift9"/>
    <w:uiPriority w:val="99"/>
    <w:semiHidden/>
    <w:locked/>
    <w:rPr>
      <w:rFonts w:ascii="Cambria" w:hAnsi="Cambria"/>
    </w:rPr>
  </w:style>
  <w:style w:type="paragraph" w:styleId="Kopfzeile">
    <w:name w:val="header"/>
    <w:basedOn w:val="Standard"/>
    <w:link w:val="KopfzeileZchn"/>
    <w:uiPriority w:val="99"/>
    <w:rsid w:val="000F5CE2"/>
    <w:pPr>
      <w:tabs>
        <w:tab w:val="center" w:pos="4536"/>
        <w:tab w:val="right" w:pos="9072"/>
      </w:tabs>
    </w:pPr>
  </w:style>
  <w:style w:type="character" w:customStyle="1" w:styleId="KopfzeileZchn">
    <w:name w:val="Kopfzeile Zchn"/>
    <w:basedOn w:val="Absatz-Standardschriftart"/>
    <w:link w:val="Kopfzeile"/>
    <w:uiPriority w:val="99"/>
    <w:semiHidden/>
    <w:locked/>
    <w:rPr>
      <w:sz w:val="24"/>
    </w:rPr>
  </w:style>
  <w:style w:type="paragraph" w:styleId="Fuzeile">
    <w:name w:val="footer"/>
    <w:basedOn w:val="Standard"/>
    <w:link w:val="FuzeileZchn"/>
    <w:uiPriority w:val="99"/>
    <w:rsid w:val="000F5CE2"/>
    <w:pPr>
      <w:tabs>
        <w:tab w:val="center" w:pos="4536"/>
        <w:tab w:val="right" w:pos="9072"/>
      </w:tabs>
    </w:pPr>
  </w:style>
  <w:style w:type="character" w:customStyle="1" w:styleId="FuzeileZchn">
    <w:name w:val="Fußzeile Zchn"/>
    <w:basedOn w:val="Absatz-Standardschriftart"/>
    <w:link w:val="Fuzeile"/>
    <w:uiPriority w:val="99"/>
    <w:semiHidden/>
    <w:locked/>
    <w:rPr>
      <w:sz w:val="24"/>
    </w:rPr>
  </w:style>
  <w:style w:type="paragraph" w:styleId="Funotentext">
    <w:name w:val="footnote text"/>
    <w:basedOn w:val="Standard"/>
    <w:link w:val="FunotentextZchn"/>
    <w:uiPriority w:val="99"/>
    <w:semiHidden/>
    <w:rsid w:val="00EE22F9"/>
    <w:rPr>
      <w:sz w:val="20"/>
      <w:szCs w:val="20"/>
    </w:rPr>
  </w:style>
  <w:style w:type="character" w:customStyle="1" w:styleId="FunotentextZchn">
    <w:name w:val="Fußnotentext Zchn"/>
    <w:basedOn w:val="Absatz-Standardschriftart"/>
    <w:link w:val="Funotentext"/>
    <w:uiPriority w:val="99"/>
    <w:semiHidden/>
    <w:locked/>
    <w:rPr>
      <w:sz w:val="20"/>
    </w:rPr>
  </w:style>
  <w:style w:type="character" w:styleId="Funotenzeichen">
    <w:name w:val="footnote reference"/>
    <w:basedOn w:val="Absatz-Standardschriftart"/>
    <w:semiHidden/>
    <w:rsid w:val="00EE22F9"/>
    <w:rPr>
      <w:rFonts w:cs="Times New Roman"/>
      <w:vertAlign w:val="superscript"/>
    </w:rPr>
  </w:style>
  <w:style w:type="table" w:styleId="Tabellenraster">
    <w:name w:val="Table Grid"/>
    <w:basedOn w:val="NormaleTabelle"/>
    <w:uiPriority w:val="99"/>
    <w:rsid w:val="00E555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7B3A47"/>
    <w:rPr>
      <w:rFonts w:cs="Times New Roman"/>
    </w:rPr>
  </w:style>
  <w:style w:type="paragraph" w:styleId="Sprechblasentext">
    <w:name w:val="Balloon Text"/>
    <w:basedOn w:val="Standard"/>
    <w:link w:val="SprechblasentextZchn"/>
    <w:uiPriority w:val="99"/>
    <w:semiHidden/>
    <w:rsid w:val="00A448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character" w:styleId="Hyperlink">
    <w:name w:val="Hyperlink"/>
    <w:basedOn w:val="Absatz-Standardschriftart"/>
    <w:uiPriority w:val="99"/>
    <w:rsid w:val="00F813A2"/>
    <w:rPr>
      <w:rFonts w:cs="Times New Roman"/>
      <w:color w:val="0000FF"/>
      <w:u w:val="single"/>
    </w:rPr>
  </w:style>
  <w:style w:type="paragraph" w:styleId="Listenabsatz">
    <w:name w:val="List Paragraph"/>
    <w:basedOn w:val="Standard"/>
    <w:uiPriority w:val="34"/>
    <w:qFormat/>
    <w:rsid w:val="00BE7F99"/>
    <w:pPr>
      <w:ind w:left="708"/>
    </w:pPr>
  </w:style>
  <w:style w:type="character" w:styleId="Kommentarzeichen">
    <w:name w:val="annotation reference"/>
    <w:basedOn w:val="Absatz-Standardschriftart"/>
    <w:uiPriority w:val="99"/>
    <w:rsid w:val="00AA2ACE"/>
    <w:rPr>
      <w:rFonts w:cs="Times New Roman"/>
      <w:sz w:val="16"/>
    </w:rPr>
  </w:style>
  <w:style w:type="paragraph" w:styleId="Kommentartext">
    <w:name w:val="annotation text"/>
    <w:basedOn w:val="Standard"/>
    <w:link w:val="KommentartextZchn"/>
    <w:uiPriority w:val="99"/>
    <w:rsid w:val="00AA2ACE"/>
    <w:rPr>
      <w:sz w:val="20"/>
      <w:szCs w:val="20"/>
    </w:rPr>
  </w:style>
  <w:style w:type="character" w:customStyle="1" w:styleId="KommentartextZchn">
    <w:name w:val="Kommentartext Zchn"/>
    <w:basedOn w:val="Absatz-Standardschriftart"/>
    <w:link w:val="Kommentartext"/>
    <w:uiPriority w:val="99"/>
    <w:locked/>
    <w:rsid w:val="00AA2ACE"/>
  </w:style>
  <w:style w:type="paragraph" w:styleId="Kommentarthema">
    <w:name w:val="annotation subject"/>
    <w:basedOn w:val="Kommentartext"/>
    <w:next w:val="Kommentartext"/>
    <w:link w:val="KommentarthemaZchn"/>
    <w:uiPriority w:val="99"/>
    <w:rsid w:val="00AA2ACE"/>
    <w:rPr>
      <w:b/>
      <w:bCs/>
    </w:rPr>
  </w:style>
  <w:style w:type="character" w:customStyle="1" w:styleId="KommentarthemaZchn">
    <w:name w:val="Kommentarthema Zchn"/>
    <w:basedOn w:val="KommentartextZchn"/>
    <w:link w:val="Kommentarthema"/>
    <w:uiPriority w:val="99"/>
    <w:locked/>
    <w:rsid w:val="00AA2ACE"/>
    <w:rPr>
      <w:b/>
    </w:rPr>
  </w:style>
  <w:style w:type="table" w:styleId="TabelleAktuell">
    <w:name w:val="Table Contemporary"/>
    <w:basedOn w:val="NormaleTabelle"/>
    <w:rsid w:val="007B0D87"/>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373A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6794">
      <w:bodyDiv w:val="1"/>
      <w:marLeft w:val="0"/>
      <w:marRight w:val="0"/>
      <w:marTop w:val="0"/>
      <w:marBottom w:val="0"/>
      <w:divBdr>
        <w:top w:val="none" w:sz="0" w:space="0" w:color="auto"/>
        <w:left w:val="none" w:sz="0" w:space="0" w:color="auto"/>
        <w:bottom w:val="none" w:sz="0" w:space="0" w:color="auto"/>
        <w:right w:val="none" w:sz="0" w:space="0" w:color="auto"/>
      </w:divBdr>
    </w:div>
    <w:div w:id="461073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nrw"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B453-C095-4592-80D5-2D1BE1A1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20B73397</Template>
  <TotalTime>0</TotalTime>
  <Pages>9</Pages>
  <Words>1596</Words>
  <Characters>10058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2.4 Antrag Ausbildung im Verbund</vt:lpstr>
    </vt:vector>
  </TitlesOfParts>
  <Company>MAIS</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Antrag Ausbildung im Verbund</dc:title>
  <dc:creator>MAIS - ESF-Verwaltungsbehörde</dc:creator>
  <cp:lastModifiedBy>Demir</cp:lastModifiedBy>
  <cp:revision>2</cp:revision>
  <cp:lastPrinted>2016-10-25T10:53:00Z</cp:lastPrinted>
  <dcterms:created xsi:type="dcterms:W3CDTF">2018-01-18T11:58:00Z</dcterms:created>
  <dcterms:modified xsi:type="dcterms:W3CDTF">2018-01-18T11:58:00Z</dcterms:modified>
</cp:coreProperties>
</file>